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ED5400" w:rsidP="00007D50">
      <w:pPr>
        <w:pStyle w:val="a5"/>
        <w:rPr>
          <w:sz w:val="24"/>
          <w:szCs w:val="24"/>
        </w:rPr>
      </w:pPr>
      <w:r w:rsidRPr="00ED5400">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70184F" w:rsidRPr="009C3A33" w:rsidRDefault="0070184F" w:rsidP="00007D50">
                  <w:pPr>
                    <w:jc w:val="center"/>
                    <w:rPr>
                      <w:rFonts w:ascii="Times New Roman" w:hAnsi="Times New Roman" w:cs="Times New Roman"/>
                      <w:caps/>
                      <w:sz w:val="28"/>
                    </w:rPr>
                  </w:pPr>
                </w:p>
                <w:p w:rsidR="0070184F" w:rsidRPr="009C3A33" w:rsidRDefault="0070184F" w:rsidP="00007D50">
                  <w:pPr>
                    <w:jc w:val="center"/>
                    <w:rPr>
                      <w:rFonts w:ascii="Times New Roman" w:hAnsi="Times New Roman" w:cs="Times New Roman"/>
                      <w:caps/>
                      <w:sz w:val="28"/>
                    </w:rPr>
                  </w:pPr>
                </w:p>
                <w:p w:rsidR="0070184F" w:rsidRDefault="0070184F"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70184F" w:rsidRPr="009C3A33" w:rsidRDefault="0070184F" w:rsidP="00007D50">
                  <w:pPr>
                    <w:jc w:val="center"/>
                    <w:rPr>
                      <w:rFonts w:ascii="Times New Roman" w:hAnsi="Times New Roman" w:cs="Times New Roman"/>
                      <w:caps/>
                      <w:sz w:val="28"/>
                    </w:rPr>
                  </w:pPr>
                </w:p>
                <w:p w:rsidR="0070184F" w:rsidRDefault="00DB6224" w:rsidP="003D57C8">
                  <w:pPr>
                    <w:jc w:val="center"/>
                    <w:rPr>
                      <w:rFonts w:ascii="Times New Roman" w:hAnsi="Times New Roman" w:cs="Times New Roman"/>
                      <w:caps/>
                      <w:sz w:val="28"/>
                    </w:rPr>
                  </w:pPr>
                  <w:r>
                    <w:rPr>
                      <w:rFonts w:ascii="Times New Roman" w:hAnsi="Times New Roman" w:cs="Times New Roman"/>
                      <w:caps/>
                      <w:sz w:val="28"/>
                    </w:rPr>
                    <w:t>Лоиҳаи таҳкими устувории иҷтимо</w:t>
                  </w:r>
                  <w:r>
                    <w:rPr>
                      <w:rFonts w:ascii="Times New Roman Tj" w:hAnsi="Times New Roman Tj" w:cs="Times New Roman"/>
                      <w:caps/>
                      <w:sz w:val="28"/>
                    </w:rPr>
                    <w:t>Ї</w:t>
                  </w:r>
                  <w:r>
                    <w:rPr>
                      <w:rFonts w:ascii="Times New Roman" w:hAnsi="Times New Roman" w:cs="Times New Roman"/>
                      <w:caps/>
                      <w:sz w:val="28"/>
                    </w:rPr>
                    <w:t>-иқтисод</w:t>
                  </w:r>
                  <w:r>
                    <w:rPr>
                      <w:rFonts w:ascii="Times New Roman Tj" w:hAnsi="Times New Roman Tj" w:cs="Times New Roman"/>
                      <w:caps/>
                      <w:sz w:val="28"/>
                    </w:rPr>
                    <w:t>Ї</w:t>
                  </w:r>
                </w:p>
                <w:p w:rsidR="0070184F" w:rsidRPr="00A549DF" w:rsidRDefault="0070184F"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70184F" w:rsidRPr="009C3A33" w:rsidRDefault="0070184F" w:rsidP="00007D50">
                  <w:pPr>
                    <w:jc w:val="center"/>
                    <w:rPr>
                      <w:rFonts w:ascii="Times New Roman" w:hAnsi="Times New Roman" w:cs="Times New Roman"/>
                      <w:caps/>
                      <w:sz w:val="28"/>
                    </w:rPr>
                  </w:pPr>
                </w:p>
                <w:p w:rsidR="0070184F" w:rsidRPr="009C3A33" w:rsidRDefault="0070184F" w:rsidP="00007D50">
                  <w:pPr>
                    <w:jc w:val="center"/>
                    <w:rPr>
                      <w:rFonts w:ascii="Times New Roman" w:hAnsi="Times New Roman" w:cs="Times New Roman"/>
                      <w:caps/>
                      <w:sz w:val="28"/>
                    </w:rPr>
                  </w:pPr>
                </w:p>
                <w:p w:rsidR="0070184F" w:rsidRPr="009C3A33" w:rsidRDefault="0070184F" w:rsidP="00007D50">
                  <w:pPr>
                    <w:jc w:val="center"/>
                    <w:rPr>
                      <w:rFonts w:ascii="Times New Roman" w:hAnsi="Times New Roman" w:cs="Times New Roman"/>
                      <w:caps/>
                      <w:sz w:val="28"/>
                    </w:rPr>
                  </w:pPr>
                </w:p>
                <w:p w:rsidR="0070184F" w:rsidRPr="009C3A33" w:rsidRDefault="0070184F" w:rsidP="00007D50">
                  <w:pPr>
                    <w:jc w:val="center"/>
                    <w:rPr>
                      <w:rFonts w:ascii="Times New Roman" w:hAnsi="Times New Roman" w:cs="Times New Roman"/>
                      <w:caps/>
                      <w:sz w:val="28"/>
                    </w:rPr>
                  </w:pPr>
                </w:p>
                <w:p w:rsidR="0070184F" w:rsidRPr="00DB6224" w:rsidRDefault="0070184F" w:rsidP="00007D50">
                  <w:pPr>
                    <w:pStyle w:val="2"/>
                    <w:jc w:val="center"/>
                    <w:rPr>
                      <w:rFonts w:ascii="Times New Roman" w:hAnsi="Times New Roman" w:cs="Times New Roman"/>
                      <w:b/>
                      <w:bCs/>
                      <w:color w:val="auto"/>
                      <w:lang w:val="tg-Cyrl-TJ"/>
                    </w:rPr>
                  </w:pPr>
                  <w:r w:rsidRPr="00DB6224">
                    <w:rPr>
                      <w:rFonts w:ascii="Times New Roman" w:hAnsi="Times New Roman" w:cs="Times New Roman"/>
                      <w:b/>
                      <w:bCs/>
                      <w:color w:val="auto"/>
                      <w:lang w:val="tg-Cyrl-TJ"/>
                    </w:rPr>
                    <w:t>НАҚШАИ РУШДИ ДЕҲА</w:t>
                  </w:r>
                </w:p>
                <w:p w:rsidR="0070184F" w:rsidRPr="009C3A33" w:rsidRDefault="0070184F" w:rsidP="00007D50">
                  <w:pPr>
                    <w:jc w:val="center"/>
                    <w:rPr>
                      <w:rFonts w:ascii="Times New Roman" w:hAnsi="Times New Roman" w:cs="Times New Roman"/>
                      <w:sz w:val="28"/>
                    </w:rPr>
                  </w:pPr>
                </w:p>
                <w:p w:rsidR="0070184F" w:rsidRPr="00330D58" w:rsidRDefault="0070184F"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330D58">
                    <w:rPr>
                      <w:rFonts w:ascii="Times New Roman" w:hAnsi="Times New Roman" w:cs="Times New Roman"/>
                      <w:sz w:val="28"/>
                      <w:lang w:val="tg-Cyrl-TJ"/>
                    </w:rPr>
                    <w:t>:               Пахтаобод</w:t>
                  </w:r>
                </w:p>
                <w:p w:rsidR="0070184F" w:rsidRPr="00C34DF3" w:rsidRDefault="0070184F"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Даштигуло</w:t>
                  </w:r>
                </w:p>
                <w:p w:rsidR="0070184F" w:rsidRPr="00C34DF3" w:rsidRDefault="0070184F"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Мир Сайид Алии </w:t>
                  </w:r>
                  <w:r>
                    <w:rPr>
                      <w:rFonts w:ascii="Times New Roman Tj" w:hAnsi="Times New Roman Tj" w:cs="Times New Roman"/>
                      <w:sz w:val="28"/>
                      <w:lang w:val="tg-Cyrl-TJ"/>
                    </w:rPr>
                    <w:t>Њ</w:t>
                  </w:r>
                  <w:r w:rsidRPr="00C34DF3">
                    <w:rPr>
                      <w:rFonts w:ascii="Times New Roman" w:hAnsi="Times New Roman" w:cs="Times New Roman"/>
                      <w:sz w:val="28"/>
                      <w:lang w:val="tg-Cyrl-TJ"/>
                    </w:rPr>
                    <w:t>амадон</w:t>
                  </w:r>
                  <w:r w:rsidRPr="00C34DF3">
                    <w:rPr>
                      <w:rFonts w:ascii="Times New Roman Tj" w:hAnsi="Times New Roman Tj" w:cs="Times New Roman"/>
                      <w:sz w:val="28"/>
                      <w:lang w:val="tg-Cyrl-TJ"/>
                    </w:rPr>
                    <w:t>ї</w:t>
                  </w:r>
                </w:p>
                <w:p w:rsidR="0070184F" w:rsidRPr="00C34DF3" w:rsidRDefault="0070184F"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70184F" w:rsidRPr="00C34DF3" w:rsidRDefault="0070184F" w:rsidP="00007D50">
                  <w:pPr>
                    <w:jc w:val="center"/>
                    <w:rPr>
                      <w:rFonts w:ascii="Times New Roman" w:hAnsi="Times New Roman" w:cs="Times New Roman"/>
                      <w:sz w:val="28"/>
                      <w:lang w:val="tg-Cyrl-TJ"/>
                    </w:rPr>
                  </w:pPr>
                </w:p>
                <w:p w:rsidR="0070184F" w:rsidRPr="00C34DF3" w:rsidRDefault="0070184F" w:rsidP="00007D50">
                  <w:pPr>
                    <w:jc w:val="center"/>
                    <w:rPr>
                      <w:rFonts w:ascii="Times New Roman" w:hAnsi="Times New Roman" w:cs="Times New Roman"/>
                      <w:sz w:val="28"/>
                      <w:lang w:val="tg-Cyrl-TJ"/>
                    </w:rPr>
                  </w:pPr>
                </w:p>
                <w:p w:rsidR="0070184F" w:rsidRPr="00C34DF3" w:rsidRDefault="0070184F" w:rsidP="00007D50">
                  <w:pPr>
                    <w:jc w:val="center"/>
                    <w:rPr>
                      <w:rFonts w:ascii="Times New Roman" w:hAnsi="Times New Roman" w:cs="Times New Roman"/>
                      <w:sz w:val="28"/>
                      <w:lang w:val="tg-Cyrl-TJ"/>
                    </w:rPr>
                  </w:pPr>
                </w:p>
                <w:p w:rsidR="0070184F" w:rsidRPr="00C34DF3" w:rsidRDefault="0070184F" w:rsidP="00007D50">
                  <w:pPr>
                    <w:jc w:val="center"/>
                    <w:rPr>
                      <w:rFonts w:ascii="Times New Roman" w:hAnsi="Times New Roman" w:cs="Times New Roman"/>
                      <w:sz w:val="28"/>
                      <w:lang w:val="tg-Cyrl-TJ"/>
                    </w:rPr>
                  </w:pPr>
                </w:p>
                <w:p w:rsidR="0070184F" w:rsidRPr="00C34DF3" w:rsidRDefault="0070184F" w:rsidP="00007D50">
                  <w:pPr>
                    <w:jc w:val="center"/>
                    <w:rPr>
                      <w:rFonts w:ascii="Times New Roman" w:hAnsi="Times New Roman" w:cs="Times New Roman"/>
                      <w:sz w:val="28"/>
                      <w:lang w:val="tg-Cyrl-TJ"/>
                    </w:rPr>
                  </w:pPr>
                </w:p>
                <w:p w:rsidR="0070184F" w:rsidRPr="00C34DF3" w:rsidRDefault="0070184F" w:rsidP="00007D50">
                  <w:pPr>
                    <w:rPr>
                      <w:rFonts w:ascii="Times New Roman" w:hAnsi="Times New Roman" w:cs="Times New Roman"/>
                      <w:sz w:val="28"/>
                      <w:lang w:val="tg-Cyrl-TJ"/>
                    </w:rPr>
                  </w:pPr>
                </w:p>
                <w:p w:rsidR="0070184F" w:rsidRPr="00C34DF3" w:rsidRDefault="0070184F" w:rsidP="00007D50">
                  <w:pPr>
                    <w:jc w:val="center"/>
                    <w:rPr>
                      <w:rFonts w:ascii="Times New Roman" w:hAnsi="Times New Roman" w:cs="Times New Roman"/>
                      <w:sz w:val="28"/>
                      <w:lang w:val="tg-Cyrl-TJ"/>
                    </w:rPr>
                  </w:pPr>
                </w:p>
                <w:p w:rsidR="0070184F" w:rsidRPr="00C34DF3" w:rsidRDefault="0070184F" w:rsidP="00007D50">
                  <w:pPr>
                    <w:jc w:val="center"/>
                    <w:rPr>
                      <w:rFonts w:ascii="Times New Roman" w:hAnsi="Times New Roman" w:cs="Times New Roman"/>
                      <w:sz w:val="28"/>
                      <w:lang w:val="tg-Cyrl-TJ"/>
                    </w:rPr>
                  </w:pPr>
                </w:p>
                <w:p w:rsidR="0070184F" w:rsidRPr="00C34DF3" w:rsidRDefault="0070184F" w:rsidP="00007D50">
                  <w:pPr>
                    <w:rPr>
                      <w:rFonts w:ascii="Times New Roman" w:hAnsi="Times New Roman" w:cs="Times New Roman"/>
                      <w:sz w:val="28"/>
                      <w:lang w:val="tg-Cyrl-TJ"/>
                    </w:rPr>
                  </w:pPr>
                </w:p>
                <w:p w:rsidR="0070184F" w:rsidRPr="00C34DF3" w:rsidRDefault="0070184F" w:rsidP="00007D50">
                  <w:pPr>
                    <w:rPr>
                      <w:rFonts w:ascii="Times New Roman" w:hAnsi="Times New Roman" w:cs="Times New Roman"/>
                      <w:sz w:val="28"/>
                      <w:lang w:val="tg-Cyrl-TJ"/>
                    </w:rPr>
                  </w:pPr>
                </w:p>
                <w:p w:rsidR="0070184F" w:rsidRPr="00C34DF3" w:rsidRDefault="0070184F" w:rsidP="00007D50">
                  <w:pPr>
                    <w:jc w:val="center"/>
                    <w:rPr>
                      <w:rFonts w:ascii="Times New Roman" w:hAnsi="Times New Roman" w:cs="Times New Roman"/>
                      <w:sz w:val="28"/>
                      <w:lang w:val="tg-Cyrl-TJ"/>
                    </w:rPr>
                  </w:pPr>
                </w:p>
                <w:p w:rsidR="0070184F" w:rsidRPr="00C34DF3" w:rsidRDefault="0070184F" w:rsidP="00007D50">
                  <w:pPr>
                    <w:rPr>
                      <w:rFonts w:ascii="Times New Roman" w:hAnsi="Times New Roman" w:cs="Times New Roman"/>
                      <w:sz w:val="28"/>
                      <w:lang w:val="tg-Cyrl-TJ"/>
                    </w:rPr>
                  </w:pPr>
                </w:p>
                <w:p w:rsidR="0070184F" w:rsidRPr="004F7880" w:rsidRDefault="0070184F"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70184F" w:rsidRPr="004F7880" w:rsidRDefault="0070184F" w:rsidP="00007D50">
                  <w:pPr>
                    <w:jc w:val="center"/>
                    <w:rPr>
                      <w:rFonts w:ascii="Times New Roman" w:hAnsi="Times New Roman" w:cs="Times New Roman"/>
                      <w:caps/>
                      <w:sz w:val="28"/>
                      <w:lang w:val="tg-Cyrl-TJ"/>
                    </w:rPr>
                  </w:pPr>
                </w:p>
                <w:p w:rsidR="0070184F" w:rsidRPr="004F7880" w:rsidRDefault="0070184F" w:rsidP="00007D50">
                  <w:pPr>
                    <w:jc w:val="center"/>
                    <w:rPr>
                      <w:rFonts w:ascii="Times New Roman" w:hAnsi="Times New Roman" w:cs="Times New Roman"/>
                      <w:caps/>
                      <w:sz w:val="28"/>
                      <w:lang w:val="tg-Cyrl-TJ"/>
                    </w:rPr>
                  </w:pPr>
                </w:p>
                <w:p w:rsidR="0070184F" w:rsidRPr="004F7880" w:rsidRDefault="0070184F"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Давраи  та</w:t>
      </w:r>
      <w:r w:rsidR="00CF7E18">
        <w:rPr>
          <w:rFonts w:ascii="Times New Roman Tj" w:hAnsi="Times New Roman Tj"/>
          <w:b/>
          <w:sz w:val="24"/>
          <w:szCs w:val="24"/>
        </w:rPr>
        <w:t>њ</w:t>
      </w:r>
      <w:r w:rsidR="00CF7E18">
        <w:rPr>
          <w:b/>
          <w:sz w:val="24"/>
          <w:szCs w:val="24"/>
        </w:rPr>
        <w:t>ияи профили де</w:t>
      </w:r>
      <w:r w:rsidR="00CF7E18">
        <w:rPr>
          <w:rFonts w:ascii="Times New Roman Tj" w:hAnsi="Times New Roman Tj"/>
          <w:b/>
          <w:sz w:val="24"/>
          <w:szCs w:val="24"/>
        </w:rPr>
        <w:t>њ</w:t>
      </w:r>
      <w:r w:rsidR="00CF7E18">
        <w:rPr>
          <w:b/>
          <w:sz w:val="24"/>
          <w:szCs w:val="24"/>
        </w:rPr>
        <w:t xml:space="preserve">а ( </w:t>
      </w:r>
      <w:r w:rsidR="007A028C">
        <w:rPr>
          <w:b/>
          <w:sz w:val="24"/>
          <w:szCs w:val="24"/>
        </w:rPr>
        <w:t xml:space="preserve"> 09</w:t>
      </w:r>
      <w:r w:rsidR="001559B2">
        <w:rPr>
          <w:b/>
          <w:sz w:val="24"/>
          <w:szCs w:val="24"/>
        </w:rPr>
        <w:t>.02 то 15.02.2022)</w:t>
      </w:r>
    </w:p>
    <w:p w:rsidR="00007D50" w:rsidRPr="005D11EE" w:rsidRDefault="005D11EE" w:rsidP="00007D50">
      <w:pPr>
        <w:pStyle w:val="a5"/>
        <w:rPr>
          <w:b/>
          <w:sz w:val="24"/>
          <w:szCs w:val="24"/>
        </w:rPr>
      </w:pPr>
      <w:r>
        <w:rPr>
          <w:b/>
          <w:sz w:val="24"/>
          <w:szCs w:val="24"/>
        </w:rPr>
        <w:t>Тад</w:t>
      </w:r>
      <w:r w:rsidR="003D4259">
        <w:rPr>
          <w:b/>
          <w:sz w:val="24"/>
          <w:szCs w:val="24"/>
          <w:lang w:val="tg-Cyrl-TJ"/>
        </w:rPr>
        <w:t>қиқотчиён</w:t>
      </w:r>
      <w:r w:rsidR="0070184F">
        <w:rPr>
          <w:b/>
          <w:sz w:val="24"/>
          <w:szCs w:val="24"/>
          <w:lang w:val="tg-Cyrl-TJ"/>
        </w:rPr>
        <w:t xml:space="preserve"> Саймудинов Шо</w:t>
      </w:r>
      <w:r w:rsidR="0070184F">
        <w:rPr>
          <w:rFonts w:ascii="Times New Roman Tj" w:hAnsi="Times New Roman Tj"/>
          <w:b/>
          <w:sz w:val="24"/>
          <w:szCs w:val="24"/>
          <w:lang w:val="tg-Cyrl-TJ"/>
        </w:rPr>
        <w:t>њ</w:t>
      </w:r>
      <w:r w:rsidR="0070184F">
        <w:rPr>
          <w:b/>
          <w:sz w:val="24"/>
          <w:szCs w:val="24"/>
          <w:lang w:val="tg-Cyrl-TJ"/>
        </w:rPr>
        <w:t>ин, Саидова Аноргул,</w:t>
      </w:r>
    </w:p>
    <w:p w:rsidR="00007D50" w:rsidRPr="005D11EE" w:rsidRDefault="005D11EE" w:rsidP="00007D50">
      <w:pPr>
        <w:pStyle w:val="a5"/>
        <w:spacing w:line="240" w:lineRule="auto"/>
        <w:jc w:val="both"/>
        <w:rPr>
          <w:b/>
          <w:bCs/>
          <w:i/>
          <w:iCs/>
          <w:sz w:val="24"/>
          <w:szCs w:val="24"/>
        </w:rPr>
      </w:pPr>
      <w:r w:rsidRPr="005D11EE">
        <w:rPr>
          <w:b/>
          <w:bCs/>
          <w:sz w:val="24"/>
          <w:szCs w:val="24"/>
        </w:rPr>
        <w:t>Асос интихоби ҷомеа барои арзёбии муштараки минтақаҳои деҳот.</w:t>
      </w:r>
    </w:p>
    <w:p w:rsidR="00007D50" w:rsidRPr="0021271E" w:rsidRDefault="00007D50" w:rsidP="00007D50">
      <w:pPr>
        <w:pStyle w:val="a5"/>
        <w:spacing w:line="240" w:lineRule="auto"/>
        <w:rPr>
          <w:i/>
          <w:iCs/>
          <w:sz w:val="24"/>
          <w:szCs w:val="24"/>
        </w:rPr>
      </w:pPr>
    </w:p>
    <w:p w:rsidR="00736E99" w:rsidRPr="005D11EE" w:rsidRDefault="005D11EE" w:rsidP="00326361">
      <w:pPr>
        <w:pStyle w:val="HTML"/>
        <w:numPr>
          <w:ilvl w:val="0"/>
          <w:numId w:val="7"/>
        </w:numPr>
        <w:ind w:left="567" w:hanging="567"/>
        <w:jc w:val="both"/>
        <w:rPr>
          <w:rFonts w:ascii="Times New Roman" w:eastAsia="Times New Roman" w:hAnsi="Times New Roman" w:cs="Times New Roman"/>
          <w:sz w:val="24"/>
          <w:szCs w:val="24"/>
        </w:rPr>
      </w:pPr>
      <w:r w:rsidRPr="005D11EE">
        <w:rPr>
          <w:rFonts w:ascii="Times New Roman" w:hAnsi="Times New Roman" w:cs="Times New Roman"/>
          <w:b/>
          <w:sz w:val="24"/>
          <w:szCs w:val="24"/>
        </w:rPr>
        <w:t>Ма</w:t>
      </w:r>
      <w:r w:rsidRPr="005D11EE">
        <w:rPr>
          <w:rFonts w:ascii="Times New Roman" w:hAnsi="Times New Roman" w:cs="Times New Roman"/>
          <w:b/>
          <w:sz w:val="24"/>
          <w:szCs w:val="24"/>
          <w:lang w:val="tg-Cyrl-TJ"/>
        </w:rPr>
        <w:t>қсад</w:t>
      </w:r>
      <w:r w:rsidR="00007D50" w:rsidRPr="005D11EE">
        <w:rPr>
          <w:rFonts w:ascii="Times New Roman" w:hAnsi="Times New Roman" w:cs="Times New Roman"/>
          <w:sz w:val="24"/>
          <w:szCs w:val="24"/>
        </w:rPr>
        <w:t>:</w:t>
      </w:r>
      <w:r w:rsidRPr="005D11EE">
        <w:rPr>
          <w:rFonts w:ascii="Times New Roman" w:eastAsia="Times New Roman" w:hAnsi="Times New Roman" w:cs="Times New Roman"/>
          <w:sz w:val="24"/>
          <w:szCs w:val="24"/>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Default="00F218B6" w:rsidP="00007D50">
      <w:pPr>
        <w:pStyle w:val="a5"/>
        <w:numPr>
          <w:ilvl w:val="0"/>
          <w:numId w:val="5"/>
        </w:numPr>
        <w:spacing w:line="240" w:lineRule="auto"/>
        <w:jc w:val="both"/>
        <w:rPr>
          <w:sz w:val="24"/>
          <w:szCs w:val="24"/>
        </w:rPr>
      </w:pPr>
      <w:r w:rsidRPr="00F218B6">
        <w:rPr>
          <w:sz w:val="24"/>
          <w:szCs w:val="24"/>
        </w:rPr>
        <w:t>Мавҷудияти инфрасохтори иҷтимоӣ-иқтисодӣ;</w:t>
      </w:r>
    </w:p>
    <w:p w:rsidR="00F218B6" w:rsidRPr="00F218B6" w:rsidRDefault="00F218B6" w:rsidP="00007D50">
      <w:pPr>
        <w:pStyle w:val="a5"/>
        <w:numPr>
          <w:ilvl w:val="0"/>
          <w:numId w:val="5"/>
        </w:numPr>
        <w:spacing w:line="240" w:lineRule="auto"/>
        <w:jc w:val="both"/>
        <w:rPr>
          <w:sz w:val="24"/>
          <w:szCs w:val="24"/>
        </w:rPr>
      </w:pPr>
      <w:r>
        <w:rPr>
          <w:sz w:val="24"/>
          <w:szCs w:val="24"/>
          <w:lang w:val="tg-Cyrl-TJ"/>
        </w:rPr>
        <w:t>Ф</w:t>
      </w:r>
      <w:r w:rsidRPr="00F218B6">
        <w:rPr>
          <w:sz w:val="24"/>
          <w:szCs w:val="24"/>
        </w:rPr>
        <w:t>авти кӯдакон ва сатҳи бемориҳои сироятӣ;</w:t>
      </w:r>
    </w:p>
    <w:p w:rsidR="00F218B6" w:rsidRDefault="00F218B6" w:rsidP="00007D50">
      <w:pPr>
        <w:pStyle w:val="a5"/>
        <w:numPr>
          <w:ilvl w:val="0"/>
          <w:numId w:val="5"/>
        </w:numPr>
        <w:spacing w:line="240" w:lineRule="auto"/>
        <w:jc w:val="both"/>
        <w:rPr>
          <w:sz w:val="24"/>
          <w:szCs w:val="24"/>
        </w:rPr>
      </w:pPr>
      <w:r w:rsidRPr="00F218B6">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218B6" w:rsidRDefault="00F218B6" w:rsidP="00007D50">
      <w:pPr>
        <w:pStyle w:val="a5"/>
        <w:numPr>
          <w:ilvl w:val="0"/>
          <w:numId w:val="5"/>
        </w:numPr>
        <w:spacing w:line="240" w:lineRule="auto"/>
        <w:jc w:val="both"/>
        <w:rPr>
          <w:sz w:val="24"/>
          <w:szCs w:val="24"/>
        </w:rPr>
      </w:pPr>
      <w:r w:rsidRPr="00F218B6">
        <w:rPr>
          <w:sz w:val="24"/>
          <w:szCs w:val="24"/>
        </w:rPr>
        <w:t>Дара</w:t>
      </w:r>
      <w:r>
        <w:rPr>
          <w:sz w:val="24"/>
          <w:szCs w:val="24"/>
          <w:lang w:val="tg-Cyrl-TJ"/>
        </w:rPr>
        <w:t>ҷ</w:t>
      </w:r>
      <w:r w:rsidRPr="00F218B6">
        <w:rPr>
          <w:sz w:val="24"/>
          <w:szCs w:val="24"/>
        </w:rPr>
        <w:t>аи шу</w:t>
      </w:r>
      <w:r>
        <w:rPr>
          <w:sz w:val="24"/>
          <w:szCs w:val="24"/>
          <w:lang w:val="tg-Cyrl-TJ"/>
        </w:rPr>
        <w:t>ғ</w:t>
      </w:r>
      <w:r w:rsidRPr="00F218B6">
        <w:rPr>
          <w:sz w:val="24"/>
          <w:szCs w:val="24"/>
        </w:rPr>
        <w:t>л, манбаъ</w:t>
      </w:r>
      <w:r>
        <w:rPr>
          <w:sz w:val="24"/>
          <w:szCs w:val="24"/>
          <w:lang w:val="tg-Cyrl-TJ"/>
        </w:rPr>
        <w:t>ҳ</w:t>
      </w:r>
      <w:r w:rsidRPr="00F218B6">
        <w:rPr>
          <w:sz w:val="24"/>
          <w:szCs w:val="24"/>
        </w:rPr>
        <w:t>о ва сат</w:t>
      </w:r>
      <w:r>
        <w:rPr>
          <w:sz w:val="24"/>
          <w:szCs w:val="24"/>
          <w:lang w:val="tg-Cyrl-TJ"/>
        </w:rPr>
        <w:t>ҳ</w:t>
      </w:r>
      <w:r w:rsidRPr="00F218B6">
        <w:rPr>
          <w:sz w:val="24"/>
          <w:szCs w:val="24"/>
        </w:rPr>
        <w:t>и даромад;</w:t>
      </w:r>
    </w:p>
    <w:p w:rsidR="00F44BAE" w:rsidRDefault="00F44BAE" w:rsidP="00007D50">
      <w:pPr>
        <w:pStyle w:val="a5"/>
        <w:numPr>
          <w:ilvl w:val="0"/>
          <w:numId w:val="5"/>
        </w:numPr>
        <w:spacing w:line="240" w:lineRule="auto"/>
        <w:jc w:val="both"/>
        <w:rPr>
          <w:sz w:val="24"/>
          <w:szCs w:val="24"/>
        </w:rPr>
      </w:pPr>
      <w:r w:rsidRPr="00F44BAE">
        <w:rPr>
          <w:sz w:val="24"/>
          <w:szCs w:val="24"/>
        </w:rPr>
        <w:t>Сабабҳо ва сатҳи бекорӣ дар ҷомеа;</w:t>
      </w:r>
    </w:p>
    <w:p w:rsidR="00F44BAE" w:rsidRDefault="00F44BAE" w:rsidP="00007D50">
      <w:pPr>
        <w:pStyle w:val="a5"/>
        <w:numPr>
          <w:ilvl w:val="0"/>
          <w:numId w:val="5"/>
        </w:numPr>
        <w:tabs>
          <w:tab w:val="clear" w:pos="-720"/>
        </w:tabs>
        <w:suppressAutoHyphens w:val="0"/>
        <w:spacing w:line="240" w:lineRule="auto"/>
        <w:jc w:val="both"/>
        <w:rPr>
          <w:sz w:val="24"/>
          <w:szCs w:val="24"/>
        </w:rPr>
      </w:pPr>
      <w:r w:rsidRPr="00F44BAE">
        <w:rPr>
          <w:sz w:val="24"/>
          <w:szCs w:val="24"/>
        </w:rPr>
        <w:t>Самтҳои асосии хароҷот дар асоси буҷети солонаи оила;</w:t>
      </w:r>
    </w:p>
    <w:p w:rsidR="00F44BAE" w:rsidRPr="00F44BAE" w:rsidRDefault="00F44BAE" w:rsidP="00F44BAE">
      <w:pPr>
        <w:pStyle w:val="a5"/>
        <w:numPr>
          <w:ilvl w:val="0"/>
          <w:numId w:val="5"/>
        </w:numPr>
        <w:tabs>
          <w:tab w:val="clear" w:pos="-720"/>
        </w:tabs>
        <w:suppressAutoHyphens w:val="0"/>
        <w:spacing w:line="240" w:lineRule="auto"/>
        <w:jc w:val="both"/>
        <w:rPr>
          <w:sz w:val="24"/>
          <w:szCs w:val="24"/>
        </w:rPr>
      </w:pPr>
      <w:r w:rsidRPr="00F44BAE">
        <w:rPr>
          <w:sz w:val="24"/>
          <w:szCs w:val="24"/>
        </w:rPr>
        <w:t>Нишондиҳандаҳои камбизоатӣ ва гурӯҳбандии ҷ</w:t>
      </w:r>
      <w:r>
        <w:rPr>
          <w:sz w:val="24"/>
          <w:szCs w:val="24"/>
          <w:lang w:val="tg-Cyrl-TJ"/>
        </w:rPr>
        <w:t>омеа</w:t>
      </w:r>
      <w:r w:rsidRPr="00F44BAE">
        <w:rPr>
          <w:sz w:val="24"/>
          <w:szCs w:val="24"/>
        </w:rPr>
        <w:t>ҳо аз рӯи сатҳи 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 намудани масъалаҳои афзалиятноки 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 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 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BB3F5E">
        <w:rPr>
          <w:sz w:val="24"/>
          <w:szCs w:val="24"/>
          <w:lang w:val="tg-Cyrl-TJ"/>
        </w:rPr>
        <w:t xml:space="preserve">ва </w:t>
      </w:r>
      <w:r w:rsidR="00F44BAE">
        <w:rPr>
          <w:sz w:val="24"/>
          <w:szCs w:val="24"/>
          <w:lang w:val="tg-Cyrl-TJ"/>
        </w:rPr>
        <w:t>ҷ</w:t>
      </w:r>
      <w:r w:rsidR="00F44BAE" w:rsidRPr="00F44BAE">
        <w:rPr>
          <w:sz w:val="24"/>
          <w:szCs w:val="24"/>
        </w:rPr>
        <w:t>алб 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 иқтидори институтсионалии ҷомеа ва 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 ва арзёбии барномаҳои башардӯстона аз ҷониби ҷомеа, дигар донорҳо ва иштироки аъзоёни ҷомеа дар татбиқи 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 нер</w:t>
      </w:r>
      <w:r w:rsidR="00EA1F80">
        <w:rPr>
          <w:sz w:val="24"/>
          <w:szCs w:val="24"/>
          <w:lang w:val="tg-Cyrl-TJ"/>
        </w:rPr>
        <w:t>ӯ</w:t>
      </w:r>
      <w:r w:rsidR="00EA1F80" w:rsidRPr="00EA1F80">
        <w:rPr>
          <w:sz w:val="24"/>
          <w:szCs w:val="24"/>
        </w:rPr>
        <w:t xml:space="preserve"> 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 xml:space="preserve">омоти </w:t>
      </w:r>
      <w:r w:rsidR="00EA1F80">
        <w:rPr>
          <w:sz w:val="24"/>
          <w:szCs w:val="24"/>
          <w:lang w:val="tg-Cyrl-TJ"/>
        </w:rPr>
        <w:t>ҳ</w:t>
      </w:r>
      <w:r w:rsidR="00EA1F80" w:rsidRPr="00EA1F80">
        <w:rPr>
          <w:sz w:val="24"/>
          <w:szCs w:val="24"/>
        </w:rPr>
        <w:t>окимияти 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 амалии 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Тавсифҳои 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8801C7" w:rsidRDefault="008801C7" w:rsidP="008801C7">
      <w:pPr>
        <w:pStyle w:val="a5"/>
        <w:numPr>
          <w:ilvl w:val="0"/>
          <w:numId w:val="3"/>
        </w:numPr>
        <w:spacing w:line="240" w:lineRule="auto"/>
        <w:jc w:val="both"/>
        <w:rPr>
          <w:color w:val="FF0000"/>
          <w:sz w:val="24"/>
          <w:szCs w:val="24"/>
        </w:rPr>
      </w:pPr>
    </w:p>
    <w:tbl>
      <w:tblPr>
        <w:tblStyle w:val="ae"/>
        <w:tblW w:w="8817" w:type="dxa"/>
        <w:tblInd w:w="534" w:type="dxa"/>
        <w:tblLook w:val="04A0"/>
      </w:tblPr>
      <w:tblGrid>
        <w:gridCol w:w="567"/>
        <w:gridCol w:w="4536"/>
        <w:gridCol w:w="1134"/>
        <w:gridCol w:w="2580"/>
      </w:tblGrid>
      <w:tr w:rsidR="008801C7" w:rsidRPr="007D38BB" w:rsidTr="009A2F80">
        <w:tc>
          <w:tcPr>
            <w:tcW w:w="567" w:type="dxa"/>
            <w:shd w:val="clear" w:color="auto" w:fill="FFFFFF" w:themeFill="background1"/>
          </w:tcPr>
          <w:p w:rsidR="008801C7" w:rsidRPr="009A2F80" w:rsidRDefault="008801C7" w:rsidP="00326361">
            <w:pPr>
              <w:pStyle w:val="a5"/>
              <w:tabs>
                <w:tab w:val="clear" w:pos="-720"/>
              </w:tabs>
              <w:suppressAutoHyphens w:val="0"/>
              <w:spacing w:line="240" w:lineRule="auto"/>
              <w:jc w:val="both"/>
              <w:rPr>
                <w:b/>
                <w:sz w:val="24"/>
                <w:szCs w:val="24"/>
              </w:rPr>
            </w:pPr>
            <w:r w:rsidRPr="009A2F80">
              <w:rPr>
                <w:b/>
                <w:sz w:val="24"/>
                <w:szCs w:val="24"/>
              </w:rPr>
              <w:t>№ б/т</w:t>
            </w:r>
          </w:p>
        </w:tc>
        <w:tc>
          <w:tcPr>
            <w:tcW w:w="4536" w:type="dxa"/>
            <w:shd w:val="clear" w:color="auto" w:fill="FFFFFF" w:themeFill="background1"/>
            <w:vAlign w:val="center"/>
          </w:tcPr>
          <w:p w:rsidR="008801C7" w:rsidRPr="009A2F80" w:rsidRDefault="008801C7" w:rsidP="00326361">
            <w:pPr>
              <w:pStyle w:val="a5"/>
              <w:tabs>
                <w:tab w:val="clear" w:pos="-720"/>
              </w:tabs>
              <w:suppressAutoHyphens w:val="0"/>
              <w:spacing w:line="240" w:lineRule="auto"/>
              <w:jc w:val="center"/>
              <w:rPr>
                <w:b/>
                <w:sz w:val="24"/>
                <w:szCs w:val="24"/>
              </w:rPr>
            </w:pPr>
            <w:r w:rsidRPr="009A2F80">
              <w:rPr>
                <w:b/>
                <w:sz w:val="24"/>
                <w:szCs w:val="24"/>
              </w:rPr>
              <w:t>Маълумот</w:t>
            </w:r>
          </w:p>
        </w:tc>
        <w:tc>
          <w:tcPr>
            <w:tcW w:w="1134" w:type="dxa"/>
            <w:shd w:val="clear" w:color="auto" w:fill="FFFFFF" w:themeFill="background1"/>
            <w:vAlign w:val="center"/>
          </w:tcPr>
          <w:p w:rsidR="008801C7" w:rsidRPr="009A2F80" w:rsidRDefault="008801C7" w:rsidP="00326361">
            <w:pPr>
              <w:pStyle w:val="a5"/>
              <w:tabs>
                <w:tab w:val="clear" w:pos="-720"/>
              </w:tabs>
              <w:suppressAutoHyphens w:val="0"/>
              <w:spacing w:line="240" w:lineRule="auto"/>
              <w:jc w:val="center"/>
              <w:rPr>
                <w:b/>
                <w:sz w:val="24"/>
                <w:szCs w:val="24"/>
              </w:rPr>
            </w:pPr>
            <w:r w:rsidRPr="009A2F80">
              <w:rPr>
                <w:b/>
                <w:sz w:val="24"/>
                <w:szCs w:val="24"/>
              </w:rPr>
              <w:t>Ченак</w:t>
            </w:r>
          </w:p>
        </w:tc>
        <w:tc>
          <w:tcPr>
            <w:tcW w:w="2580" w:type="dxa"/>
            <w:shd w:val="clear" w:color="auto" w:fill="FFFFFF" w:themeFill="background1"/>
            <w:vAlign w:val="center"/>
          </w:tcPr>
          <w:p w:rsidR="008801C7" w:rsidRPr="009A2F80" w:rsidRDefault="008801C7" w:rsidP="00326361">
            <w:pPr>
              <w:pStyle w:val="a5"/>
              <w:tabs>
                <w:tab w:val="clear" w:pos="-720"/>
              </w:tabs>
              <w:suppressAutoHyphens w:val="0"/>
              <w:spacing w:line="240" w:lineRule="auto"/>
              <w:jc w:val="center"/>
              <w:rPr>
                <w:b/>
                <w:sz w:val="24"/>
                <w:szCs w:val="24"/>
              </w:rPr>
            </w:pPr>
            <w:r w:rsidRPr="009A2F80">
              <w:rPr>
                <w:b/>
                <w:sz w:val="24"/>
                <w:szCs w:val="24"/>
              </w:rPr>
              <w:t>Нишонди</w:t>
            </w:r>
            <w:r w:rsidRPr="009A2F80">
              <w:rPr>
                <w:b/>
                <w:sz w:val="24"/>
                <w:szCs w:val="24"/>
                <w:lang w:val="tg-Cyrl-TJ"/>
              </w:rPr>
              <w:t>ҳ</w:t>
            </w:r>
            <w:r w:rsidRPr="009A2F80">
              <w:rPr>
                <w:b/>
                <w:sz w:val="24"/>
                <w:szCs w:val="24"/>
              </w:rPr>
              <w:t>анда</w:t>
            </w:r>
          </w:p>
        </w:tc>
      </w:tr>
      <w:tr w:rsidR="008801C7" w:rsidRPr="007D38BB" w:rsidTr="00326361">
        <w:trPr>
          <w:trHeight w:val="422"/>
        </w:trPr>
        <w:tc>
          <w:tcPr>
            <w:tcW w:w="567" w:type="dxa"/>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1</w:t>
            </w:r>
          </w:p>
        </w:tc>
        <w:tc>
          <w:tcPr>
            <w:tcW w:w="4536" w:type="dxa"/>
          </w:tcPr>
          <w:p w:rsidR="008801C7" w:rsidRPr="009A2F80" w:rsidRDefault="008801C7" w:rsidP="00326361">
            <w:pPr>
              <w:pStyle w:val="a5"/>
              <w:tabs>
                <w:tab w:val="clear" w:pos="-720"/>
              </w:tabs>
              <w:suppressAutoHyphens w:val="0"/>
              <w:spacing w:line="240" w:lineRule="auto"/>
              <w:jc w:val="both"/>
              <w:rPr>
                <w:sz w:val="24"/>
                <w:szCs w:val="24"/>
              </w:rPr>
            </w:pPr>
            <w:r w:rsidRPr="009A2F80">
              <w:rPr>
                <w:sz w:val="24"/>
                <w:szCs w:val="24"/>
              </w:rPr>
              <w:t>Шумораи хонаводаҳо</w:t>
            </w:r>
          </w:p>
        </w:tc>
        <w:tc>
          <w:tcPr>
            <w:tcW w:w="1134" w:type="dxa"/>
            <w:vAlign w:val="center"/>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оила</w:t>
            </w:r>
          </w:p>
        </w:tc>
        <w:tc>
          <w:tcPr>
            <w:tcW w:w="2580" w:type="dxa"/>
            <w:vAlign w:val="center"/>
          </w:tcPr>
          <w:p w:rsidR="008801C7" w:rsidRPr="009A2F80" w:rsidRDefault="00330D58" w:rsidP="00326361">
            <w:pPr>
              <w:pStyle w:val="a5"/>
              <w:tabs>
                <w:tab w:val="clear" w:pos="-720"/>
              </w:tabs>
              <w:suppressAutoHyphens w:val="0"/>
              <w:spacing w:line="240" w:lineRule="auto"/>
              <w:jc w:val="center"/>
              <w:rPr>
                <w:i/>
                <w:sz w:val="24"/>
                <w:szCs w:val="24"/>
              </w:rPr>
            </w:pPr>
            <w:r w:rsidRPr="009A2F80">
              <w:rPr>
                <w:i/>
                <w:sz w:val="24"/>
                <w:szCs w:val="24"/>
              </w:rPr>
              <w:t>101</w:t>
            </w:r>
          </w:p>
        </w:tc>
      </w:tr>
      <w:tr w:rsidR="008801C7" w:rsidRPr="007D38BB" w:rsidTr="00326361">
        <w:trPr>
          <w:trHeight w:val="414"/>
        </w:trPr>
        <w:tc>
          <w:tcPr>
            <w:tcW w:w="567" w:type="dxa"/>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2</w:t>
            </w:r>
          </w:p>
        </w:tc>
        <w:tc>
          <w:tcPr>
            <w:tcW w:w="4536" w:type="dxa"/>
          </w:tcPr>
          <w:p w:rsidR="008801C7" w:rsidRPr="009A2F80" w:rsidRDefault="008801C7" w:rsidP="00326361">
            <w:pPr>
              <w:pStyle w:val="a5"/>
              <w:tabs>
                <w:tab w:val="clear" w:pos="-720"/>
              </w:tabs>
              <w:suppressAutoHyphens w:val="0"/>
              <w:spacing w:line="240" w:lineRule="auto"/>
              <w:jc w:val="both"/>
              <w:rPr>
                <w:sz w:val="24"/>
                <w:szCs w:val="24"/>
              </w:rPr>
            </w:pPr>
            <w:r w:rsidRPr="009A2F80">
              <w:rPr>
                <w:sz w:val="24"/>
                <w:szCs w:val="24"/>
              </w:rPr>
              <w:t>Шумораи аҳолӣ</w:t>
            </w:r>
          </w:p>
        </w:tc>
        <w:tc>
          <w:tcPr>
            <w:tcW w:w="1134" w:type="dxa"/>
            <w:vAlign w:val="center"/>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нафар</w:t>
            </w:r>
          </w:p>
        </w:tc>
        <w:tc>
          <w:tcPr>
            <w:tcW w:w="2580" w:type="dxa"/>
            <w:vAlign w:val="center"/>
          </w:tcPr>
          <w:p w:rsidR="008801C7" w:rsidRPr="009A2F80" w:rsidRDefault="00330D58" w:rsidP="00326361">
            <w:pPr>
              <w:pStyle w:val="a5"/>
              <w:tabs>
                <w:tab w:val="clear" w:pos="-720"/>
              </w:tabs>
              <w:suppressAutoHyphens w:val="0"/>
              <w:spacing w:line="240" w:lineRule="auto"/>
              <w:jc w:val="center"/>
              <w:rPr>
                <w:i/>
                <w:sz w:val="24"/>
                <w:szCs w:val="24"/>
              </w:rPr>
            </w:pPr>
            <w:r w:rsidRPr="009A2F80">
              <w:rPr>
                <w:i/>
                <w:sz w:val="24"/>
                <w:szCs w:val="24"/>
              </w:rPr>
              <w:t>852</w:t>
            </w:r>
          </w:p>
        </w:tc>
      </w:tr>
      <w:tr w:rsidR="008801C7" w:rsidRPr="007D38BB" w:rsidTr="00326361">
        <w:tc>
          <w:tcPr>
            <w:tcW w:w="567" w:type="dxa"/>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3</w:t>
            </w:r>
          </w:p>
        </w:tc>
        <w:tc>
          <w:tcPr>
            <w:tcW w:w="4536" w:type="dxa"/>
          </w:tcPr>
          <w:p w:rsidR="008801C7" w:rsidRPr="009A2F80" w:rsidRDefault="008801C7" w:rsidP="00326361">
            <w:pPr>
              <w:pStyle w:val="a5"/>
              <w:tabs>
                <w:tab w:val="clear" w:pos="-720"/>
              </w:tabs>
              <w:suppressAutoHyphens w:val="0"/>
              <w:spacing w:line="240" w:lineRule="auto"/>
              <w:jc w:val="both"/>
              <w:rPr>
                <w:sz w:val="24"/>
                <w:szCs w:val="24"/>
              </w:rPr>
            </w:pPr>
            <w:r w:rsidRPr="009A2F80">
              <w:rPr>
                <w:sz w:val="24"/>
                <w:szCs w:val="24"/>
              </w:rPr>
              <w:t>аз он:    Мардҳо</w:t>
            </w:r>
          </w:p>
        </w:tc>
        <w:tc>
          <w:tcPr>
            <w:tcW w:w="1134" w:type="dxa"/>
            <w:vAlign w:val="center"/>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нафар</w:t>
            </w:r>
          </w:p>
        </w:tc>
        <w:tc>
          <w:tcPr>
            <w:tcW w:w="2580" w:type="dxa"/>
            <w:vAlign w:val="center"/>
          </w:tcPr>
          <w:p w:rsidR="008801C7" w:rsidRPr="009A2F80" w:rsidRDefault="00165A5D" w:rsidP="00326361">
            <w:pPr>
              <w:pStyle w:val="a5"/>
              <w:tabs>
                <w:tab w:val="clear" w:pos="-720"/>
              </w:tabs>
              <w:suppressAutoHyphens w:val="0"/>
              <w:spacing w:line="240" w:lineRule="auto"/>
              <w:jc w:val="center"/>
              <w:rPr>
                <w:i/>
                <w:sz w:val="24"/>
                <w:szCs w:val="24"/>
              </w:rPr>
            </w:pPr>
            <w:r>
              <w:rPr>
                <w:i/>
                <w:sz w:val="24"/>
                <w:szCs w:val="24"/>
              </w:rPr>
              <w:t>463</w:t>
            </w:r>
          </w:p>
        </w:tc>
      </w:tr>
      <w:tr w:rsidR="008801C7" w:rsidRPr="007D38BB" w:rsidTr="00326361">
        <w:tc>
          <w:tcPr>
            <w:tcW w:w="567" w:type="dxa"/>
          </w:tcPr>
          <w:p w:rsidR="008801C7" w:rsidRPr="009A2F80" w:rsidRDefault="008801C7" w:rsidP="00326361">
            <w:pPr>
              <w:pStyle w:val="a5"/>
              <w:tabs>
                <w:tab w:val="clear" w:pos="-720"/>
              </w:tabs>
              <w:suppressAutoHyphens w:val="0"/>
              <w:spacing w:line="240" w:lineRule="auto"/>
              <w:jc w:val="center"/>
              <w:rPr>
                <w:sz w:val="24"/>
                <w:szCs w:val="24"/>
              </w:rPr>
            </w:pPr>
          </w:p>
        </w:tc>
        <w:tc>
          <w:tcPr>
            <w:tcW w:w="4536" w:type="dxa"/>
          </w:tcPr>
          <w:p w:rsidR="008801C7" w:rsidRPr="009A2F80" w:rsidRDefault="008801C7" w:rsidP="00326361">
            <w:pPr>
              <w:pStyle w:val="a5"/>
              <w:tabs>
                <w:tab w:val="clear" w:pos="-720"/>
              </w:tabs>
              <w:suppressAutoHyphens w:val="0"/>
              <w:spacing w:line="240" w:lineRule="auto"/>
              <w:jc w:val="both"/>
              <w:rPr>
                <w:sz w:val="24"/>
                <w:szCs w:val="24"/>
              </w:rPr>
            </w:pPr>
            <w:r w:rsidRPr="009A2F80">
              <w:rPr>
                <w:sz w:val="24"/>
                <w:szCs w:val="24"/>
              </w:rPr>
              <w:t xml:space="preserve">              Занҳо</w:t>
            </w:r>
          </w:p>
        </w:tc>
        <w:tc>
          <w:tcPr>
            <w:tcW w:w="1134" w:type="dxa"/>
            <w:vAlign w:val="center"/>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нафар</w:t>
            </w:r>
          </w:p>
        </w:tc>
        <w:tc>
          <w:tcPr>
            <w:tcW w:w="2580" w:type="dxa"/>
            <w:vAlign w:val="center"/>
          </w:tcPr>
          <w:p w:rsidR="008801C7" w:rsidRPr="009A2F80" w:rsidRDefault="00165A5D" w:rsidP="00326361">
            <w:pPr>
              <w:pStyle w:val="a5"/>
              <w:tabs>
                <w:tab w:val="clear" w:pos="-720"/>
              </w:tabs>
              <w:suppressAutoHyphens w:val="0"/>
              <w:spacing w:line="240" w:lineRule="auto"/>
              <w:jc w:val="center"/>
              <w:rPr>
                <w:i/>
                <w:sz w:val="24"/>
                <w:szCs w:val="24"/>
              </w:rPr>
            </w:pPr>
            <w:r>
              <w:rPr>
                <w:i/>
                <w:sz w:val="24"/>
                <w:szCs w:val="24"/>
              </w:rPr>
              <w:t>389</w:t>
            </w:r>
          </w:p>
        </w:tc>
      </w:tr>
      <w:tr w:rsidR="008801C7" w:rsidRPr="007D38BB" w:rsidTr="00326361">
        <w:tc>
          <w:tcPr>
            <w:tcW w:w="567" w:type="dxa"/>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4</w:t>
            </w:r>
          </w:p>
        </w:tc>
        <w:tc>
          <w:tcPr>
            <w:tcW w:w="4536" w:type="dxa"/>
          </w:tcPr>
          <w:p w:rsidR="008801C7" w:rsidRPr="009A2F80" w:rsidRDefault="008801C7" w:rsidP="00326361">
            <w:pPr>
              <w:pStyle w:val="a5"/>
              <w:tabs>
                <w:tab w:val="clear" w:pos="-720"/>
              </w:tabs>
              <w:suppressAutoHyphens w:val="0"/>
              <w:spacing w:line="240" w:lineRule="auto"/>
              <w:jc w:val="both"/>
              <w:rPr>
                <w:sz w:val="24"/>
                <w:szCs w:val="24"/>
              </w:rPr>
            </w:pPr>
            <w:r w:rsidRPr="009A2F80">
              <w:rPr>
                <w:sz w:val="24"/>
                <w:szCs w:val="24"/>
              </w:rPr>
              <w:t>Чавонон</w:t>
            </w:r>
          </w:p>
        </w:tc>
        <w:tc>
          <w:tcPr>
            <w:tcW w:w="1134" w:type="dxa"/>
            <w:vAlign w:val="center"/>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нафар</w:t>
            </w:r>
          </w:p>
        </w:tc>
        <w:tc>
          <w:tcPr>
            <w:tcW w:w="2580" w:type="dxa"/>
            <w:vAlign w:val="center"/>
          </w:tcPr>
          <w:p w:rsidR="008801C7" w:rsidRPr="009A2F80" w:rsidRDefault="0070184F" w:rsidP="00326361">
            <w:pPr>
              <w:pStyle w:val="a5"/>
              <w:tabs>
                <w:tab w:val="clear" w:pos="-720"/>
              </w:tabs>
              <w:suppressAutoHyphens w:val="0"/>
              <w:spacing w:line="240" w:lineRule="auto"/>
              <w:rPr>
                <w:i/>
                <w:sz w:val="24"/>
                <w:szCs w:val="24"/>
              </w:rPr>
            </w:pPr>
            <w:r>
              <w:rPr>
                <w:i/>
                <w:sz w:val="24"/>
                <w:szCs w:val="24"/>
              </w:rPr>
              <w:t xml:space="preserve">                 </w:t>
            </w:r>
            <w:r w:rsidR="00165A5D">
              <w:rPr>
                <w:i/>
                <w:sz w:val="24"/>
                <w:szCs w:val="24"/>
              </w:rPr>
              <w:t>255</w:t>
            </w:r>
          </w:p>
        </w:tc>
      </w:tr>
      <w:tr w:rsidR="008801C7" w:rsidRPr="007D38BB" w:rsidTr="00326361">
        <w:tc>
          <w:tcPr>
            <w:tcW w:w="567" w:type="dxa"/>
          </w:tcPr>
          <w:p w:rsidR="008801C7" w:rsidRPr="009A2F80" w:rsidRDefault="008801C7" w:rsidP="00326361">
            <w:pPr>
              <w:pStyle w:val="a5"/>
              <w:tabs>
                <w:tab w:val="clear" w:pos="-720"/>
              </w:tabs>
              <w:suppressAutoHyphens w:val="0"/>
              <w:spacing w:line="240" w:lineRule="auto"/>
              <w:jc w:val="center"/>
              <w:rPr>
                <w:sz w:val="24"/>
                <w:szCs w:val="24"/>
              </w:rPr>
            </w:pPr>
          </w:p>
        </w:tc>
        <w:tc>
          <w:tcPr>
            <w:tcW w:w="4536" w:type="dxa"/>
          </w:tcPr>
          <w:p w:rsidR="008801C7" w:rsidRPr="009A2F80" w:rsidRDefault="008801C7" w:rsidP="00326361">
            <w:pPr>
              <w:pStyle w:val="a5"/>
              <w:tabs>
                <w:tab w:val="clear" w:pos="-720"/>
              </w:tabs>
              <w:suppressAutoHyphens w:val="0"/>
              <w:spacing w:line="240" w:lineRule="auto"/>
              <w:jc w:val="both"/>
              <w:rPr>
                <w:sz w:val="24"/>
                <w:szCs w:val="24"/>
              </w:rPr>
            </w:pPr>
            <w:r w:rsidRPr="009A2F80">
              <w:rPr>
                <w:sz w:val="24"/>
                <w:szCs w:val="24"/>
              </w:rPr>
              <w:t xml:space="preserve"> аз он :                мард</w:t>
            </w:r>
            <w:r w:rsidRPr="009A2F80">
              <w:rPr>
                <w:rFonts w:ascii="Times New Roman Tj" w:hAnsi="Times New Roman Tj"/>
                <w:sz w:val="24"/>
                <w:szCs w:val="24"/>
              </w:rPr>
              <w:t>њ</w:t>
            </w:r>
            <w:r w:rsidRPr="009A2F80">
              <w:rPr>
                <w:sz w:val="24"/>
                <w:szCs w:val="24"/>
              </w:rPr>
              <w:t>о</w:t>
            </w:r>
          </w:p>
        </w:tc>
        <w:tc>
          <w:tcPr>
            <w:tcW w:w="1134" w:type="dxa"/>
            <w:vAlign w:val="center"/>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нафар</w:t>
            </w:r>
          </w:p>
        </w:tc>
        <w:tc>
          <w:tcPr>
            <w:tcW w:w="2580" w:type="dxa"/>
            <w:vAlign w:val="center"/>
          </w:tcPr>
          <w:p w:rsidR="008801C7" w:rsidRPr="009A2F80" w:rsidRDefault="00165A5D" w:rsidP="00326361">
            <w:pPr>
              <w:pStyle w:val="a5"/>
              <w:tabs>
                <w:tab w:val="clear" w:pos="-720"/>
              </w:tabs>
              <w:suppressAutoHyphens w:val="0"/>
              <w:spacing w:line="240" w:lineRule="auto"/>
              <w:jc w:val="center"/>
              <w:rPr>
                <w:i/>
                <w:sz w:val="24"/>
                <w:szCs w:val="24"/>
              </w:rPr>
            </w:pPr>
            <w:r>
              <w:rPr>
                <w:i/>
                <w:sz w:val="24"/>
                <w:szCs w:val="24"/>
              </w:rPr>
              <w:t>139</w:t>
            </w:r>
          </w:p>
        </w:tc>
      </w:tr>
      <w:tr w:rsidR="008801C7" w:rsidRPr="007D38BB" w:rsidTr="00326361">
        <w:tc>
          <w:tcPr>
            <w:tcW w:w="567" w:type="dxa"/>
          </w:tcPr>
          <w:p w:rsidR="008801C7" w:rsidRPr="009A2F80" w:rsidRDefault="008801C7" w:rsidP="00326361">
            <w:pPr>
              <w:pStyle w:val="a5"/>
              <w:tabs>
                <w:tab w:val="clear" w:pos="-720"/>
              </w:tabs>
              <w:suppressAutoHyphens w:val="0"/>
              <w:spacing w:line="240" w:lineRule="auto"/>
              <w:jc w:val="center"/>
              <w:rPr>
                <w:sz w:val="24"/>
                <w:szCs w:val="24"/>
              </w:rPr>
            </w:pPr>
          </w:p>
        </w:tc>
        <w:tc>
          <w:tcPr>
            <w:tcW w:w="4536" w:type="dxa"/>
          </w:tcPr>
          <w:p w:rsidR="008801C7" w:rsidRPr="009A2F80" w:rsidRDefault="008801C7" w:rsidP="00326361">
            <w:pPr>
              <w:pStyle w:val="a5"/>
              <w:tabs>
                <w:tab w:val="clear" w:pos="-720"/>
              </w:tabs>
              <w:suppressAutoHyphens w:val="0"/>
              <w:spacing w:line="240" w:lineRule="auto"/>
              <w:jc w:val="both"/>
              <w:rPr>
                <w:sz w:val="24"/>
                <w:szCs w:val="24"/>
              </w:rPr>
            </w:pPr>
            <w:r w:rsidRPr="009A2F80">
              <w:rPr>
                <w:sz w:val="24"/>
                <w:szCs w:val="24"/>
              </w:rPr>
              <w:t xml:space="preserve">                           зан</w:t>
            </w:r>
            <w:r w:rsidRPr="009A2F80">
              <w:rPr>
                <w:rFonts w:ascii="Times New Roman Tj" w:hAnsi="Times New Roman Tj"/>
                <w:sz w:val="24"/>
                <w:szCs w:val="24"/>
              </w:rPr>
              <w:t>њ</w:t>
            </w:r>
            <w:r w:rsidRPr="009A2F80">
              <w:rPr>
                <w:sz w:val="24"/>
                <w:szCs w:val="24"/>
              </w:rPr>
              <w:t>о</w:t>
            </w:r>
          </w:p>
        </w:tc>
        <w:tc>
          <w:tcPr>
            <w:tcW w:w="1134" w:type="dxa"/>
            <w:vAlign w:val="center"/>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нафар</w:t>
            </w:r>
          </w:p>
        </w:tc>
        <w:tc>
          <w:tcPr>
            <w:tcW w:w="2580" w:type="dxa"/>
            <w:vAlign w:val="center"/>
          </w:tcPr>
          <w:p w:rsidR="008801C7" w:rsidRPr="009A2F80" w:rsidRDefault="00165A5D" w:rsidP="00165A5D">
            <w:pPr>
              <w:pStyle w:val="a5"/>
              <w:tabs>
                <w:tab w:val="clear" w:pos="-720"/>
              </w:tabs>
              <w:suppressAutoHyphens w:val="0"/>
              <w:spacing w:line="240" w:lineRule="auto"/>
              <w:jc w:val="center"/>
              <w:rPr>
                <w:i/>
                <w:sz w:val="24"/>
                <w:szCs w:val="24"/>
                <w:lang w:val="tg-Cyrl-TJ"/>
              </w:rPr>
            </w:pPr>
            <w:r>
              <w:rPr>
                <w:i/>
                <w:sz w:val="24"/>
                <w:szCs w:val="24"/>
                <w:lang w:val="tg-Cyrl-TJ"/>
              </w:rPr>
              <w:t>116</w:t>
            </w:r>
          </w:p>
        </w:tc>
      </w:tr>
      <w:tr w:rsidR="008801C7" w:rsidRPr="007D38BB" w:rsidTr="00326361">
        <w:tc>
          <w:tcPr>
            <w:tcW w:w="567" w:type="dxa"/>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5</w:t>
            </w:r>
          </w:p>
        </w:tc>
        <w:tc>
          <w:tcPr>
            <w:tcW w:w="4536" w:type="dxa"/>
          </w:tcPr>
          <w:p w:rsidR="008801C7" w:rsidRPr="009A2F80" w:rsidRDefault="008801C7" w:rsidP="0070184F">
            <w:pPr>
              <w:pStyle w:val="a5"/>
              <w:tabs>
                <w:tab w:val="clear" w:pos="-720"/>
              </w:tabs>
              <w:suppressAutoHyphens w:val="0"/>
              <w:spacing w:line="240" w:lineRule="auto"/>
              <w:jc w:val="both"/>
              <w:rPr>
                <w:sz w:val="24"/>
                <w:szCs w:val="24"/>
              </w:rPr>
            </w:pPr>
            <w:r w:rsidRPr="009A2F80">
              <w:rPr>
                <w:sz w:val="24"/>
                <w:szCs w:val="24"/>
              </w:rPr>
              <w:t>Шумораи муҳоҷирони меҳнатӣ</w:t>
            </w:r>
          </w:p>
        </w:tc>
        <w:tc>
          <w:tcPr>
            <w:tcW w:w="1134" w:type="dxa"/>
            <w:vAlign w:val="center"/>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нафар</w:t>
            </w:r>
          </w:p>
        </w:tc>
        <w:tc>
          <w:tcPr>
            <w:tcW w:w="2580" w:type="dxa"/>
            <w:vAlign w:val="center"/>
          </w:tcPr>
          <w:p w:rsidR="008801C7" w:rsidRPr="009A2F80" w:rsidRDefault="00613994" w:rsidP="00326361">
            <w:pPr>
              <w:pStyle w:val="a5"/>
              <w:tabs>
                <w:tab w:val="clear" w:pos="-720"/>
              </w:tabs>
              <w:suppressAutoHyphens w:val="0"/>
              <w:spacing w:line="240" w:lineRule="auto"/>
              <w:jc w:val="center"/>
              <w:rPr>
                <w:i/>
                <w:sz w:val="24"/>
                <w:szCs w:val="24"/>
              </w:rPr>
            </w:pPr>
            <w:r>
              <w:rPr>
                <w:i/>
                <w:sz w:val="24"/>
                <w:szCs w:val="24"/>
              </w:rPr>
              <w:t>90</w:t>
            </w:r>
          </w:p>
        </w:tc>
      </w:tr>
      <w:tr w:rsidR="008801C7" w:rsidRPr="007D38BB" w:rsidTr="00326361">
        <w:tc>
          <w:tcPr>
            <w:tcW w:w="567" w:type="dxa"/>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6</w:t>
            </w:r>
          </w:p>
        </w:tc>
        <w:tc>
          <w:tcPr>
            <w:tcW w:w="4536" w:type="dxa"/>
          </w:tcPr>
          <w:p w:rsidR="008801C7" w:rsidRPr="009A2F80" w:rsidRDefault="008801C7" w:rsidP="00326361">
            <w:pPr>
              <w:pStyle w:val="a5"/>
              <w:tabs>
                <w:tab w:val="clear" w:pos="-720"/>
              </w:tabs>
              <w:suppressAutoHyphens w:val="0"/>
              <w:spacing w:line="240" w:lineRule="auto"/>
              <w:jc w:val="both"/>
              <w:rPr>
                <w:sz w:val="24"/>
                <w:szCs w:val="24"/>
              </w:rPr>
            </w:pPr>
            <w:r w:rsidRPr="009A2F80">
              <w:rPr>
                <w:sz w:val="24"/>
                <w:szCs w:val="24"/>
              </w:rPr>
              <w:t>Шумораи маъюбон</w:t>
            </w:r>
          </w:p>
        </w:tc>
        <w:tc>
          <w:tcPr>
            <w:tcW w:w="1134" w:type="dxa"/>
            <w:vAlign w:val="center"/>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нафар</w:t>
            </w:r>
          </w:p>
        </w:tc>
        <w:tc>
          <w:tcPr>
            <w:tcW w:w="2580" w:type="dxa"/>
            <w:vAlign w:val="center"/>
          </w:tcPr>
          <w:p w:rsidR="008801C7" w:rsidRPr="009A2F80" w:rsidRDefault="00165A5D" w:rsidP="00326361">
            <w:pPr>
              <w:pStyle w:val="a5"/>
              <w:tabs>
                <w:tab w:val="clear" w:pos="-720"/>
              </w:tabs>
              <w:suppressAutoHyphens w:val="0"/>
              <w:spacing w:line="240" w:lineRule="auto"/>
              <w:jc w:val="center"/>
              <w:rPr>
                <w:i/>
                <w:sz w:val="24"/>
                <w:szCs w:val="24"/>
              </w:rPr>
            </w:pPr>
            <w:r>
              <w:rPr>
                <w:i/>
                <w:sz w:val="24"/>
                <w:szCs w:val="24"/>
              </w:rPr>
              <w:t>1</w:t>
            </w:r>
          </w:p>
        </w:tc>
      </w:tr>
      <w:tr w:rsidR="008801C7" w:rsidRPr="007D38BB" w:rsidTr="00326361">
        <w:tc>
          <w:tcPr>
            <w:tcW w:w="567" w:type="dxa"/>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7</w:t>
            </w:r>
          </w:p>
        </w:tc>
        <w:tc>
          <w:tcPr>
            <w:tcW w:w="4536" w:type="dxa"/>
          </w:tcPr>
          <w:p w:rsidR="008801C7" w:rsidRPr="009A2F80" w:rsidRDefault="008801C7" w:rsidP="00326361">
            <w:pPr>
              <w:pStyle w:val="a5"/>
              <w:tabs>
                <w:tab w:val="clear" w:pos="-720"/>
              </w:tabs>
              <w:suppressAutoHyphens w:val="0"/>
              <w:spacing w:line="240" w:lineRule="auto"/>
              <w:jc w:val="both"/>
              <w:rPr>
                <w:sz w:val="24"/>
                <w:szCs w:val="24"/>
              </w:rPr>
            </w:pPr>
            <w:r w:rsidRPr="009A2F80">
              <w:rPr>
                <w:sz w:val="24"/>
                <w:szCs w:val="24"/>
              </w:rPr>
              <w:t>Шумораи оилаҳои сардорашон зан</w:t>
            </w:r>
          </w:p>
        </w:tc>
        <w:tc>
          <w:tcPr>
            <w:tcW w:w="1134" w:type="dxa"/>
            <w:vAlign w:val="center"/>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оила</w:t>
            </w:r>
          </w:p>
        </w:tc>
        <w:tc>
          <w:tcPr>
            <w:tcW w:w="2580" w:type="dxa"/>
            <w:vAlign w:val="center"/>
          </w:tcPr>
          <w:p w:rsidR="008801C7" w:rsidRPr="009A2F80" w:rsidRDefault="00165A5D" w:rsidP="00326361">
            <w:pPr>
              <w:pStyle w:val="a5"/>
              <w:tabs>
                <w:tab w:val="clear" w:pos="-720"/>
              </w:tabs>
              <w:suppressAutoHyphens w:val="0"/>
              <w:spacing w:line="240" w:lineRule="auto"/>
              <w:jc w:val="center"/>
              <w:rPr>
                <w:i/>
                <w:sz w:val="24"/>
                <w:szCs w:val="24"/>
              </w:rPr>
            </w:pPr>
            <w:r>
              <w:rPr>
                <w:i/>
                <w:sz w:val="24"/>
                <w:szCs w:val="24"/>
              </w:rPr>
              <w:t>8</w:t>
            </w:r>
          </w:p>
        </w:tc>
      </w:tr>
      <w:tr w:rsidR="008801C7" w:rsidRPr="007D38BB" w:rsidTr="00326361">
        <w:tc>
          <w:tcPr>
            <w:tcW w:w="567" w:type="dxa"/>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8</w:t>
            </w:r>
          </w:p>
        </w:tc>
        <w:tc>
          <w:tcPr>
            <w:tcW w:w="4536" w:type="dxa"/>
          </w:tcPr>
          <w:p w:rsidR="008801C7" w:rsidRPr="009A2F80" w:rsidRDefault="008801C7" w:rsidP="00326361">
            <w:pPr>
              <w:pStyle w:val="a5"/>
              <w:tabs>
                <w:tab w:val="clear" w:pos="-720"/>
              </w:tabs>
              <w:suppressAutoHyphens w:val="0"/>
              <w:spacing w:line="240" w:lineRule="auto"/>
              <w:jc w:val="both"/>
              <w:rPr>
                <w:sz w:val="24"/>
                <w:szCs w:val="24"/>
              </w:rPr>
            </w:pPr>
            <w:r w:rsidRPr="009A2F80">
              <w:rPr>
                <w:sz w:val="24"/>
                <w:szCs w:val="24"/>
              </w:rPr>
              <w:t>Масо</w:t>
            </w:r>
            <w:r w:rsidRPr="009A2F80">
              <w:rPr>
                <w:rFonts w:ascii="Times New Roman Tj" w:hAnsi="Times New Roman Tj"/>
                <w:sz w:val="24"/>
                <w:szCs w:val="24"/>
              </w:rPr>
              <w:t>њ</w:t>
            </w:r>
            <w:r w:rsidRPr="009A2F80">
              <w:rPr>
                <w:sz w:val="24"/>
                <w:szCs w:val="24"/>
              </w:rPr>
              <w:t>ати  умумии де</w:t>
            </w:r>
            <w:r w:rsidRPr="009A2F80">
              <w:rPr>
                <w:rFonts w:ascii="Times New Roman Tj" w:hAnsi="Times New Roman Tj"/>
                <w:sz w:val="24"/>
                <w:szCs w:val="24"/>
              </w:rPr>
              <w:t>њ</w:t>
            </w:r>
            <w:r w:rsidRPr="009A2F80">
              <w:rPr>
                <w:sz w:val="24"/>
                <w:szCs w:val="24"/>
              </w:rPr>
              <w:t>а</w:t>
            </w:r>
          </w:p>
        </w:tc>
        <w:tc>
          <w:tcPr>
            <w:tcW w:w="1134" w:type="dxa"/>
            <w:vAlign w:val="center"/>
          </w:tcPr>
          <w:p w:rsidR="008801C7" w:rsidRPr="009A2F80" w:rsidRDefault="008801C7" w:rsidP="00326361">
            <w:pPr>
              <w:pStyle w:val="a5"/>
              <w:tabs>
                <w:tab w:val="clear" w:pos="-720"/>
              </w:tabs>
              <w:suppressAutoHyphens w:val="0"/>
              <w:spacing w:line="240" w:lineRule="auto"/>
              <w:jc w:val="center"/>
              <w:rPr>
                <w:sz w:val="24"/>
                <w:szCs w:val="24"/>
              </w:rPr>
            </w:pPr>
            <w:r w:rsidRPr="009A2F80">
              <w:rPr>
                <w:sz w:val="24"/>
                <w:szCs w:val="24"/>
              </w:rPr>
              <w:t>га</w:t>
            </w:r>
          </w:p>
        </w:tc>
        <w:tc>
          <w:tcPr>
            <w:tcW w:w="2580" w:type="dxa"/>
            <w:vAlign w:val="center"/>
          </w:tcPr>
          <w:p w:rsidR="008801C7" w:rsidRPr="009A2F80" w:rsidRDefault="00165A5D" w:rsidP="00326361">
            <w:pPr>
              <w:pStyle w:val="a5"/>
              <w:tabs>
                <w:tab w:val="clear" w:pos="-720"/>
              </w:tabs>
              <w:suppressAutoHyphens w:val="0"/>
              <w:spacing w:line="240" w:lineRule="auto"/>
              <w:jc w:val="center"/>
              <w:rPr>
                <w:i/>
                <w:sz w:val="24"/>
                <w:szCs w:val="24"/>
              </w:rPr>
            </w:pPr>
            <w:r>
              <w:rPr>
                <w:i/>
                <w:sz w:val="24"/>
                <w:szCs w:val="24"/>
              </w:rPr>
              <w:t>22</w:t>
            </w:r>
          </w:p>
        </w:tc>
      </w:tr>
    </w:tbl>
    <w:p w:rsidR="00C34DF3" w:rsidRPr="00C34DF3" w:rsidRDefault="00C34DF3" w:rsidP="004F7880">
      <w:pPr>
        <w:pStyle w:val="a5"/>
        <w:spacing w:line="240" w:lineRule="auto"/>
        <w:jc w:val="both"/>
        <w:rPr>
          <w:sz w:val="24"/>
          <w:szCs w:val="24"/>
        </w:rPr>
      </w:pPr>
    </w:p>
    <w:p w:rsidR="00007D50" w:rsidRDefault="00164F01" w:rsidP="00007D50">
      <w:pPr>
        <w:pStyle w:val="a5"/>
        <w:numPr>
          <w:ilvl w:val="1"/>
          <w:numId w:val="3"/>
        </w:numPr>
        <w:tabs>
          <w:tab w:val="clear" w:pos="-720"/>
        </w:tabs>
        <w:suppressAutoHyphens w:val="0"/>
        <w:spacing w:line="240" w:lineRule="auto"/>
        <w:jc w:val="both"/>
        <w:rPr>
          <w:sz w:val="24"/>
          <w:szCs w:val="24"/>
          <w:lang w:val="tg-Cyrl-TJ"/>
        </w:rPr>
      </w:pPr>
      <w:r>
        <w:rPr>
          <w:sz w:val="24"/>
          <w:szCs w:val="24"/>
          <w:lang w:val="tg-Cyrl-TJ"/>
        </w:rPr>
        <w:t xml:space="preserve"> Тавсифи ҳудуд</w:t>
      </w:r>
      <w:r w:rsidR="00007D50" w:rsidRPr="00F9478B">
        <w:rPr>
          <w:sz w:val="24"/>
          <w:szCs w:val="24"/>
          <w:lang w:val="tg-Cyrl-TJ"/>
        </w:rPr>
        <w:t>: (</w:t>
      </w:r>
      <w:r w:rsidRPr="00F9478B">
        <w:rPr>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F9478B">
        <w:rPr>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ED5400" w:rsidP="00C34DF3">
      <w:pPr>
        <w:pStyle w:val="a5"/>
        <w:spacing w:line="240" w:lineRule="auto"/>
        <w:jc w:val="both"/>
        <w:rPr>
          <w:sz w:val="24"/>
          <w:szCs w:val="24"/>
          <w:lang w:val="tg-Cyrl-TJ"/>
        </w:rPr>
      </w:pPr>
      <w:r>
        <w:rPr>
          <w:noProof/>
          <w:sz w:val="24"/>
          <w:szCs w:val="24"/>
        </w:rPr>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6.75pt;width:485.25pt;height:349.35pt;z-index:251661312">
            <v:textbox style="mso-next-textbox:#_x0000_s1028">
              <w:txbxContent>
                <w:p w:rsidR="0070184F" w:rsidRDefault="0070184F" w:rsidP="00C34DF3"/>
                <w:p w:rsidR="0070184F" w:rsidRDefault="0070184F" w:rsidP="00C34DF3"/>
                <w:p w:rsidR="0070184F" w:rsidRDefault="0070184F" w:rsidP="00C34DF3"/>
                <w:p w:rsidR="0070184F" w:rsidRDefault="0070184F" w:rsidP="00C34DF3"/>
                <w:p w:rsidR="0070184F" w:rsidRDefault="0070184F" w:rsidP="00C34DF3"/>
                <w:p w:rsidR="0070184F" w:rsidRDefault="0070184F" w:rsidP="00C34DF3"/>
                <w:p w:rsidR="0070184F" w:rsidRDefault="0070184F" w:rsidP="00C34DF3">
                  <w:pPr>
                    <w:pStyle w:val="ad"/>
                  </w:pPr>
                  <w:r>
                    <w:t>1.Муассисаи та</w:t>
                  </w:r>
                  <w:r>
                    <w:rPr>
                      <w:rFonts w:ascii="Times New Roman Tj" w:hAnsi="Times New Roman Tj"/>
                    </w:rPr>
                    <w:t>њ</w:t>
                  </w:r>
                  <w:r>
                    <w:t>силоти миёнаи умум</w:t>
                  </w:r>
                  <w:r>
                    <w:rPr>
                      <w:rFonts w:ascii="Times New Roman Tj" w:hAnsi="Times New Roman Tj"/>
                    </w:rPr>
                    <w:t>ї</w:t>
                  </w:r>
                </w:p>
                <w:p w:rsidR="0070184F" w:rsidRDefault="0070184F" w:rsidP="00C34DF3">
                  <w:pPr>
                    <w:pStyle w:val="ad"/>
                  </w:pPr>
                  <w:r>
                    <w:t>2. Бунго</w:t>
                  </w:r>
                  <w:r w:rsidR="008E1A15">
                    <w:rPr>
                      <w:rFonts w:ascii="Times New Roman Tj" w:hAnsi="Times New Roman Tj"/>
                    </w:rPr>
                    <w:t>њ</w:t>
                  </w:r>
                  <w:r>
                    <w:t>и тибб</w:t>
                  </w:r>
                  <w:r w:rsidR="008E1A15">
                    <w:rPr>
                      <w:rFonts w:ascii="Times New Roman Tj" w:hAnsi="Times New Roman Tj"/>
                    </w:rPr>
                    <w:t>ї</w:t>
                  </w:r>
                </w:p>
                <w:p w:rsidR="0070184F" w:rsidRDefault="0070184F" w:rsidP="00C34DF3">
                  <w:pPr>
                    <w:pStyle w:val="ad"/>
                  </w:pPr>
                  <w:r>
                    <w:t>3. Хати  бар</w:t>
                  </w:r>
                  <w:r>
                    <w:rPr>
                      <w:rFonts w:ascii="Times New Roman Tj" w:hAnsi="Times New Roman Tj"/>
                    </w:rPr>
                    <w:t>ќ</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ED5400" w:rsidP="00C34DF3">
      <w:pPr>
        <w:pStyle w:val="a5"/>
        <w:spacing w:line="240" w:lineRule="auto"/>
        <w:jc w:val="both"/>
        <w:rPr>
          <w:sz w:val="24"/>
          <w:szCs w:val="24"/>
          <w:lang w:val="tg-Cyrl-TJ"/>
        </w:rPr>
      </w:pPr>
      <w:r>
        <w:rPr>
          <w:noProof/>
          <w:sz w:val="24"/>
          <w:szCs w:val="24"/>
        </w:rPr>
        <w:pict>
          <v:oval id="_x0000_s1030" style="position:absolute;left:0;text-align:left;margin-left:329.8pt;margin-top:9.15pt;width:63.75pt;height:56.35pt;flip:y;z-index:251663360" fillcolor="#ffc000 [3207]" strokecolor="#f2f2f2 [3041]" strokeweight="3pt">
            <v:shadow on="t" type="perspective" color="#7f5f00 [1607]" opacity=".5" offset="1pt" offset2="-1pt"/>
            <v:textbox style="mso-next-textbox:#_x0000_s1030">
              <w:txbxContent>
                <w:p w:rsidR="0070184F" w:rsidRDefault="0070184F" w:rsidP="00C34DF3">
                  <w:r>
                    <w:t xml:space="preserve">     3</w:t>
                  </w:r>
                </w:p>
              </w:txbxContent>
            </v:textbox>
          </v:oval>
        </w:pict>
      </w:r>
    </w:p>
    <w:p w:rsidR="00C34DF3" w:rsidRPr="004F7880" w:rsidRDefault="00ED5400" w:rsidP="00C34DF3">
      <w:pPr>
        <w:pStyle w:val="a5"/>
        <w:spacing w:line="240" w:lineRule="auto"/>
        <w:jc w:val="both"/>
        <w:rPr>
          <w:sz w:val="24"/>
          <w:szCs w:val="24"/>
          <w:lang w:val="tg-Cyrl-TJ"/>
        </w:rPr>
      </w:pPr>
      <w:r>
        <w:rPr>
          <w:noProof/>
          <w:sz w:val="24"/>
          <w:szCs w:val="24"/>
        </w:rPr>
        <w:pict>
          <v:oval id="_x0000_s1032" style="position:absolute;left:0;text-align:left;margin-left:164.75pt;margin-top:7pt;width:62.25pt;height:52.5pt;z-index:251665408" fillcolor="#ed7d31 [3205]" strokecolor="#f2f2f2 [3041]" strokeweight="3pt">
            <v:shadow on="t" type="perspective" color="#823b0b [1605]" opacity=".5" offset="1pt" offset2="-1pt"/>
            <v:textbox>
              <w:txbxContent>
                <w:p w:rsidR="0070184F" w:rsidRDefault="0070184F" w:rsidP="00C34DF3">
                  <w:r>
                    <w:t xml:space="preserve">       1</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ED5400" w:rsidP="00C34DF3">
      <w:pPr>
        <w:pStyle w:val="a5"/>
        <w:spacing w:line="240" w:lineRule="auto"/>
        <w:jc w:val="both"/>
        <w:rPr>
          <w:sz w:val="24"/>
          <w:szCs w:val="24"/>
          <w:lang w:val="tg-Cyrl-TJ"/>
        </w:rPr>
      </w:pPr>
      <w:r>
        <w:rPr>
          <w:noProof/>
          <w:sz w:val="24"/>
          <w:szCs w:val="24"/>
        </w:rPr>
        <w:pict>
          <v:oval id="_x0000_s1029" style="position:absolute;left:0;text-align:left;margin-left:272.2pt;margin-top:1pt;width:60.2pt;height:67.2pt;rotation:-8075440fd;flip:x;z-index:251662336" fillcolor="#5b9bd5 [3204]" strokecolor="#f2f2f2 [3041]" strokeweight="3pt">
            <v:shadow on="t" type="perspective" color="#1f4d78 [1604]" opacity=".5" offset="1pt" offset2="-1pt"/>
            <v:textbox>
              <w:txbxContent>
                <w:p w:rsidR="0070184F" w:rsidRDefault="0070184F" w:rsidP="00C34DF3">
                  <w:r>
                    <w:t xml:space="preserve">    2</w:t>
                  </w:r>
                </w:p>
                <w:p w:rsidR="0070184F" w:rsidRDefault="0070184F"/>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F9478B" w:rsidRDefault="00C34DF3"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lastRenderedPageBreak/>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7A458D" w:rsidTr="009A2F80">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7C6912" w:rsidRDefault="004F7880" w:rsidP="00D365E9">
            <w:pPr>
              <w:pStyle w:val="ad"/>
              <w:rPr>
                <w:rFonts w:ascii="Times New Roman Tj" w:hAnsi="Times New Roman Tj"/>
                <w:sz w:val="24"/>
                <w:szCs w:val="24"/>
              </w:rPr>
            </w:pPr>
            <w:r w:rsidRPr="007C6912">
              <w:rPr>
                <w:rFonts w:ascii="Times New Roman Tj" w:hAnsi="Times New Roman Tj"/>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7C6912" w:rsidRDefault="004F7880" w:rsidP="00D365E9">
            <w:pPr>
              <w:pStyle w:val="ad"/>
              <w:rPr>
                <w:rFonts w:ascii="Times New Roman Tj" w:hAnsi="Times New Roman Tj"/>
                <w:b/>
                <w:sz w:val="24"/>
                <w:szCs w:val="24"/>
                <w:lang w:val="tg-Cyrl-TJ"/>
              </w:rPr>
            </w:pPr>
            <w:r w:rsidRPr="007C6912">
              <w:rPr>
                <w:rFonts w:ascii="Times New Roman Tj" w:hAnsi="Times New Roman Tj"/>
                <w:b/>
                <w:sz w:val="24"/>
                <w:szCs w:val="24"/>
              </w:rPr>
              <w:t>Инфрас</w:t>
            </w:r>
            <w:r w:rsidRPr="007C6912">
              <w:rPr>
                <w:rFonts w:ascii="Times New Roman Tj" w:hAnsi="Times New Roman Tj"/>
                <w:b/>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7C6912" w:rsidRDefault="004F7880" w:rsidP="00D365E9">
            <w:pPr>
              <w:pStyle w:val="ad"/>
              <w:rPr>
                <w:rFonts w:ascii="Times New Roman Tj" w:hAnsi="Times New Roman Tj"/>
                <w:b/>
                <w:sz w:val="24"/>
                <w:szCs w:val="24"/>
                <w:lang w:val="tg-Cyrl-TJ"/>
              </w:rPr>
            </w:pPr>
            <w:r w:rsidRPr="007C6912">
              <w:rPr>
                <w:rFonts w:ascii="Times New Roman Tj"/>
                <w:b/>
                <w:sz w:val="24"/>
                <w:szCs w:val="24"/>
                <w:lang w:val="tg-Cyrl-TJ"/>
              </w:rPr>
              <w:t>Ҳ</w:t>
            </w:r>
            <w:r w:rsidRPr="007C6912">
              <w:rPr>
                <w:rFonts w:ascii="Times New Roman Tj" w:hAnsi="Times New Roman Tj"/>
                <w:b/>
                <w:sz w:val="24"/>
                <w:szCs w:val="24"/>
                <w:lang w:val="tg-Cyrl-TJ"/>
              </w:rPr>
              <w:t>олат</w:t>
            </w:r>
          </w:p>
        </w:tc>
        <w:tc>
          <w:tcPr>
            <w:tcW w:w="1985" w:type="dxa"/>
            <w:tcBorders>
              <w:top w:val="double" w:sz="4" w:space="0" w:color="auto"/>
              <w:bottom w:val="double" w:sz="4" w:space="0" w:color="auto"/>
            </w:tcBorders>
            <w:shd w:val="clear" w:color="auto" w:fill="FFFFFF" w:themeFill="background1"/>
          </w:tcPr>
          <w:p w:rsidR="004F7880" w:rsidRPr="007C6912" w:rsidRDefault="004F7880" w:rsidP="00D365E9">
            <w:pPr>
              <w:pStyle w:val="ad"/>
              <w:rPr>
                <w:rFonts w:ascii="Times New Roman Tj" w:hAnsi="Times New Roman Tj"/>
                <w:b/>
                <w:sz w:val="24"/>
                <w:szCs w:val="24"/>
                <w:lang w:val="tg-Cyrl-TJ"/>
              </w:rPr>
            </w:pPr>
            <w:r w:rsidRPr="007C6912">
              <w:rPr>
                <w:rFonts w:ascii="Times New Roman Tj" w:hAnsi="Times New Roman Tj"/>
                <w:b/>
                <w:sz w:val="24"/>
                <w:szCs w:val="24"/>
                <w:lang w:val="tg-Cyrl-TJ"/>
              </w:rPr>
              <w:t>Дар баланси к</w:t>
            </w:r>
            <w:r w:rsidRPr="007C6912">
              <w:rPr>
                <w:b/>
                <w:sz w:val="24"/>
                <w:szCs w:val="24"/>
                <w:lang w:val="tg-Cyrl-TJ"/>
              </w:rPr>
              <w:t>ӣқ</w:t>
            </w:r>
            <w:r w:rsidRPr="007C6912">
              <w:rPr>
                <w:rFonts w:ascii="Times New Roman Tj" w:hAnsi="Times New Roman Tj"/>
                <w:b/>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7C6912" w:rsidRDefault="004F7880" w:rsidP="00D365E9">
            <w:pPr>
              <w:pStyle w:val="ad"/>
              <w:rPr>
                <w:rFonts w:ascii="Times New Roman Tj" w:hAnsi="Times New Roman Tj"/>
                <w:b/>
                <w:sz w:val="24"/>
                <w:szCs w:val="24"/>
                <w:lang w:val="tg-Cyrl-TJ"/>
              </w:rPr>
            </w:pPr>
            <w:r w:rsidRPr="007C6912">
              <w:rPr>
                <w:rFonts w:ascii="Times New Roman Tj" w:hAnsi="Times New Roman Tj"/>
                <w:b/>
                <w:sz w:val="24"/>
                <w:szCs w:val="24"/>
                <w:lang w:val="tg-Cyrl-TJ"/>
              </w:rPr>
              <w:t>Соли таъсисёб</w:t>
            </w:r>
            <w:r w:rsidRPr="007C6912">
              <w:rPr>
                <w:b/>
                <w:sz w:val="24"/>
                <w:szCs w:val="24"/>
                <w:lang w:val="tg-Cyrl-TJ"/>
              </w:rPr>
              <w:t>ӣ</w:t>
            </w:r>
          </w:p>
        </w:tc>
      </w:tr>
      <w:tr w:rsidR="004F7880" w:rsidRPr="00D365E9" w:rsidTr="00326361">
        <w:tc>
          <w:tcPr>
            <w:tcW w:w="601" w:type="dxa"/>
            <w:tcBorders>
              <w:top w:val="double" w:sz="4" w:space="0" w:color="auto"/>
              <w:left w:val="double" w:sz="4" w:space="0" w:color="auto"/>
              <w:bottom w:val="single" w:sz="4" w:space="0" w:color="auto"/>
            </w:tcBorders>
          </w:tcPr>
          <w:p w:rsidR="004F7880" w:rsidRPr="009A2F80" w:rsidRDefault="009A2F80" w:rsidP="004F7880">
            <w:pPr>
              <w:pStyle w:val="ad"/>
              <w:rPr>
                <w:rFonts w:ascii="Times New Roman Tj" w:hAnsi="Times New Roman Tj"/>
                <w:sz w:val="24"/>
                <w:szCs w:val="24"/>
              </w:rPr>
            </w:pPr>
            <w:r>
              <w:rPr>
                <w:rFonts w:ascii="Times New Roman Tj" w:hAnsi="Times New Roman Tj"/>
                <w:sz w:val="24"/>
                <w:szCs w:val="24"/>
              </w:rPr>
              <w:t>1</w:t>
            </w:r>
          </w:p>
        </w:tc>
        <w:tc>
          <w:tcPr>
            <w:tcW w:w="2768" w:type="dxa"/>
            <w:tcBorders>
              <w:top w:val="double" w:sz="4" w:space="0" w:color="auto"/>
              <w:bottom w:val="single" w:sz="4" w:space="0" w:color="auto"/>
            </w:tcBorders>
          </w:tcPr>
          <w:p w:rsidR="004F7880" w:rsidRPr="009A2F80" w:rsidRDefault="004F7880" w:rsidP="004F7880">
            <w:pPr>
              <w:pStyle w:val="ad"/>
              <w:rPr>
                <w:rFonts w:ascii="Times New Roman Tj" w:hAnsi="Times New Roman Tj"/>
                <w:sz w:val="24"/>
                <w:szCs w:val="24"/>
              </w:rPr>
            </w:pPr>
            <w:r w:rsidRPr="009A2F80">
              <w:rPr>
                <w:rFonts w:ascii="Times New Roman Tj" w:hAnsi="Times New Roman Tj"/>
                <w:sz w:val="24"/>
                <w:szCs w:val="24"/>
              </w:rPr>
              <w:t>Муассисаи тахсилоти  миёнаи умумї</w:t>
            </w:r>
            <w:r w:rsidR="001C187D">
              <w:rPr>
                <w:rFonts w:ascii="Times New Roman Tj" w:hAnsi="Times New Roman Tj"/>
                <w:sz w:val="24"/>
                <w:szCs w:val="24"/>
              </w:rPr>
              <w:t xml:space="preserve"> №39</w:t>
            </w:r>
          </w:p>
        </w:tc>
        <w:tc>
          <w:tcPr>
            <w:tcW w:w="2551" w:type="dxa"/>
            <w:tcBorders>
              <w:top w:val="single" w:sz="4" w:space="0" w:color="auto"/>
              <w:bottom w:val="single" w:sz="4" w:space="0" w:color="auto"/>
            </w:tcBorders>
          </w:tcPr>
          <w:p w:rsidR="004F7880" w:rsidRPr="009A2F80" w:rsidRDefault="00165A5D" w:rsidP="004F7880">
            <w:pPr>
              <w:pStyle w:val="ad"/>
              <w:jc w:val="center"/>
              <w:rPr>
                <w:rFonts w:ascii="Times New Roman Tj" w:hAnsi="Times New Roman Tj"/>
                <w:sz w:val="24"/>
                <w:szCs w:val="24"/>
              </w:rPr>
            </w:pPr>
            <w:r>
              <w:rPr>
                <w:rFonts w:ascii="Times New Roman Tj" w:hAnsi="Times New Roman Tj"/>
                <w:sz w:val="24"/>
                <w:szCs w:val="24"/>
              </w:rPr>
              <w:t>хуб</w:t>
            </w:r>
          </w:p>
        </w:tc>
        <w:tc>
          <w:tcPr>
            <w:tcW w:w="1985" w:type="dxa"/>
            <w:tcBorders>
              <w:top w:val="double" w:sz="4" w:space="0" w:color="auto"/>
              <w:bottom w:val="single" w:sz="4" w:space="0" w:color="auto"/>
            </w:tcBorders>
          </w:tcPr>
          <w:p w:rsidR="004F7880" w:rsidRPr="009A2F80" w:rsidRDefault="004F7880" w:rsidP="004F7880">
            <w:pPr>
              <w:pStyle w:val="ad"/>
              <w:rPr>
                <w:rFonts w:ascii="Times New Roman Tj" w:hAnsi="Times New Roman Tj"/>
                <w:sz w:val="24"/>
                <w:szCs w:val="24"/>
              </w:rPr>
            </w:pPr>
            <w:r w:rsidRPr="009A2F80">
              <w:rPr>
                <w:rFonts w:ascii="Times New Roman Tj" w:hAnsi="Times New Roman Tj"/>
                <w:sz w:val="24"/>
                <w:szCs w:val="24"/>
              </w:rPr>
              <w:t>Шуъбаи маориф</w:t>
            </w:r>
          </w:p>
        </w:tc>
        <w:tc>
          <w:tcPr>
            <w:tcW w:w="1559" w:type="dxa"/>
            <w:tcBorders>
              <w:top w:val="double" w:sz="4" w:space="0" w:color="auto"/>
              <w:bottom w:val="single" w:sz="4" w:space="0" w:color="auto"/>
              <w:right w:val="double" w:sz="4" w:space="0" w:color="auto"/>
            </w:tcBorders>
          </w:tcPr>
          <w:p w:rsidR="004F7880" w:rsidRPr="009A2F80" w:rsidRDefault="00165A5D" w:rsidP="00601B8C">
            <w:pPr>
              <w:pStyle w:val="ad"/>
              <w:jc w:val="center"/>
              <w:rPr>
                <w:rFonts w:ascii="Times New Roman Tj" w:hAnsi="Times New Roman Tj"/>
                <w:sz w:val="24"/>
                <w:szCs w:val="24"/>
              </w:rPr>
            </w:pPr>
            <w:r>
              <w:rPr>
                <w:rFonts w:ascii="Times New Roman Tj" w:hAnsi="Times New Roman Tj"/>
                <w:sz w:val="24"/>
                <w:szCs w:val="24"/>
              </w:rPr>
              <w:t>2016</w:t>
            </w:r>
          </w:p>
        </w:tc>
      </w:tr>
      <w:tr w:rsidR="004F7880" w:rsidRPr="00D365E9" w:rsidTr="00326361">
        <w:tc>
          <w:tcPr>
            <w:tcW w:w="601" w:type="dxa"/>
            <w:tcBorders>
              <w:top w:val="single" w:sz="4" w:space="0" w:color="auto"/>
              <w:left w:val="double" w:sz="4" w:space="0" w:color="auto"/>
              <w:bottom w:val="single" w:sz="4" w:space="0" w:color="auto"/>
            </w:tcBorders>
          </w:tcPr>
          <w:p w:rsidR="004F7880" w:rsidRPr="009A2F80" w:rsidRDefault="009A2F80" w:rsidP="004F7880">
            <w:pPr>
              <w:pStyle w:val="ad"/>
              <w:rPr>
                <w:rFonts w:ascii="Times New Roman Tj" w:hAnsi="Times New Roman Tj"/>
                <w:sz w:val="24"/>
                <w:szCs w:val="24"/>
              </w:rPr>
            </w:pPr>
            <w:r>
              <w:rPr>
                <w:rFonts w:ascii="Times New Roman Tj" w:hAnsi="Times New Roman Tj"/>
                <w:sz w:val="24"/>
                <w:szCs w:val="24"/>
              </w:rPr>
              <w:t>2</w:t>
            </w:r>
          </w:p>
        </w:tc>
        <w:tc>
          <w:tcPr>
            <w:tcW w:w="2768" w:type="dxa"/>
            <w:tcBorders>
              <w:top w:val="single" w:sz="4" w:space="0" w:color="auto"/>
              <w:bottom w:val="single" w:sz="4" w:space="0" w:color="auto"/>
            </w:tcBorders>
          </w:tcPr>
          <w:p w:rsidR="004F7880" w:rsidRPr="009A2F80" w:rsidRDefault="00165A5D" w:rsidP="004F7880">
            <w:pPr>
              <w:pStyle w:val="ad"/>
              <w:rPr>
                <w:rFonts w:ascii="Times New Roman Tj" w:hAnsi="Times New Roman Tj"/>
                <w:sz w:val="24"/>
                <w:szCs w:val="24"/>
              </w:rPr>
            </w:pPr>
            <w:r>
              <w:rPr>
                <w:rFonts w:ascii="Times New Roman Tj" w:hAnsi="Times New Roman Tj"/>
                <w:sz w:val="24"/>
                <w:szCs w:val="24"/>
              </w:rPr>
              <w:t>Бунго</w:t>
            </w:r>
            <w:r w:rsidR="0070184F">
              <w:rPr>
                <w:rFonts w:ascii="Times New Roman Tj" w:hAnsi="Times New Roman Tj"/>
                <w:sz w:val="24"/>
                <w:szCs w:val="24"/>
              </w:rPr>
              <w:t>њ</w:t>
            </w:r>
            <w:r>
              <w:rPr>
                <w:rFonts w:ascii="Times New Roman Tj" w:hAnsi="Times New Roman Tj"/>
                <w:sz w:val="24"/>
                <w:szCs w:val="24"/>
              </w:rPr>
              <w:t>и  тибб</w:t>
            </w:r>
            <w:r w:rsidR="0070184F">
              <w:rPr>
                <w:rFonts w:ascii="Times New Roman Tj" w:hAnsi="Times New Roman Tj"/>
                <w:sz w:val="24"/>
                <w:szCs w:val="24"/>
              </w:rPr>
              <w:t>ї</w:t>
            </w:r>
          </w:p>
        </w:tc>
        <w:tc>
          <w:tcPr>
            <w:tcW w:w="2551" w:type="dxa"/>
            <w:tcBorders>
              <w:top w:val="single" w:sz="4" w:space="0" w:color="auto"/>
              <w:bottom w:val="single" w:sz="4" w:space="0" w:color="auto"/>
            </w:tcBorders>
          </w:tcPr>
          <w:p w:rsidR="004F7880" w:rsidRPr="009A2F80" w:rsidRDefault="00165A5D" w:rsidP="004F7880">
            <w:pPr>
              <w:pStyle w:val="ad"/>
              <w:jc w:val="center"/>
              <w:rPr>
                <w:rFonts w:ascii="Times New Roman Tj" w:hAnsi="Times New Roman Tj"/>
                <w:sz w:val="24"/>
                <w:szCs w:val="24"/>
              </w:rPr>
            </w:pPr>
            <w:r>
              <w:rPr>
                <w:rFonts w:ascii="Times New Roman Tj" w:hAnsi="Times New Roman Tj"/>
                <w:sz w:val="24"/>
                <w:szCs w:val="24"/>
              </w:rPr>
              <w:t>бад</w:t>
            </w:r>
          </w:p>
        </w:tc>
        <w:tc>
          <w:tcPr>
            <w:tcW w:w="1985" w:type="dxa"/>
            <w:tcBorders>
              <w:top w:val="single" w:sz="4" w:space="0" w:color="auto"/>
              <w:bottom w:val="single" w:sz="4" w:space="0" w:color="auto"/>
            </w:tcBorders>
          </w:tcPr>
          <w:p w:rsidR="004F7880" w:rsidRPr="009A2F80" w:rsidRDefault="004F7880" w:rsidP="004F7880">
            <w:pPr>
              <w:pStyle w:val="ad"/>
              <w:rPr>
                <w:rFonts w:ascii="Times New Roman Tj" w:hAnsi="Times New Roman Tj"/>
                <w:sz w:val="24"/>
                <w:szCs w:val="24"/>
              </w:rPr>
            </w:pPr>
            <w:r w:rsidRPr="009A2F80">
              <w:rPr>
                <w:rFonts w:ascii="Times New Roman Tj" w:hAnsi="Times New Roman Tj"/>
                <w:sz w:val="24"/>
                <w:szCs w:val="24"/>
              </w:rPr>
              <w:t>Беморхонаи марказии нохия</w:t>
            </w:r>
          </w:p>
        </w:tc>
        <w:tc>
          <w:tcPr>
            <w:tcW w:w="1559" w:type="dxa"/>
            <w:tcBorders>
              <w:top w:val="single" w:sz="4" w:space="0" w:color="auto"/>
              <w:bottom w:val="single" w:sz="4" w:space="0" w:color="auto"/>
              <w:right w:val="double" w:sz="4" w:space="0" w:color="auto"/>
            </w:tcBorders>
          </w:tcPr>
          <w:p w:rsidR="004F7880" w:rsidRPr="009A2F80" w:rsidRDefault="004F7880" w:rsidP="00601B8C">
            <w:pPr>
              <w:pStyle w:val="ad"/>
              <w:jc w:val="center"/>
              <w:rPr>
                <w:rFonts w:ascii="Times New Roman Tj" w:hAnsi="Times New Roman Tj"/>
                <w:sz w:val="24"/>
                <w:szCs w:val="24"/>
              </w:rPr>
            </w:pPr>
            <w:r w:rsidRPr="009A2F80">
              <w:rPr>
                <w:rFonts w:ascii="Times New Roman Tj" w:hAnsi="Times New Roman Tj"/>
                <w:sz w:val="24"/>
                <w:szCs w:val="24"/>
              </w:rPr>
              <w:t>1</w:t>
            </w:r>
            <w:r w:rsidR="00165A5D">
              <w:rPr>
                <w:rFonts w:ascii="Times New Roman Tj" w:hAnsi="Times New Roman Tj"/>
                <w:sz w:val="24"/>
                <w:szCs w:val="24"/>
              </w:rPr>
              <w:t>987</w:t>
            </w:r>
          </w:p>
        </w:tc>
      </w:tr>
      <w:tr w:rsidR="004F7880" w:rsidRPr="00D365E9" w:rsidTr="00326361">
        <w:tc>
          <w:tcPr>
            <w:tcW w:w="601" w:type="dxa"/>
            <w:tcBorders>
              <w:top w:val="single" w:sz="4" w:space="0" w:color="auto"/>
              <w:left w:val="double" w:sz="4" w:space="0" w:color="auto"/>
              <w:bottom w:val="single" w:sz="4" w:space="0" w:color="auto"/>
            </w:tcBorders>
          </w:tcPr>
          <w:p w:rsidR="004F7880" w:rsidRPr="009A2F80" w:rsidRDefault="009A2F80" w:rsidP="004F7880">
            <w:pPr>
              <w:pStyle w:val="ad"/>
              <w:rPr>
                <w:rFonts w:ascii="Times New Roman Tj" w:hAnsi="Times New Roman Tj"/>
                <w:sz w:val="24"/>
                <w:szCs w:val="24"/>
              </w:rPr>
            </w:pPr>
            <w:r>
              <w:rPr>
                <w:rFonts w:ascii="Times New Roman Tj" w:hAnsi="Times New Roman Tj"/>
                <w:sz w:val="24"/>
                <w:szCs w:val="24"/>
              </w:rPr>
              <w:t>3</w:t>
            </w:r>
          </w:p>
        </w:tc>
        <w:tc>
          <w:tcPr>
            <w:tcW w:w="2768" w:type="dxa"/>
            <w:tcBorders>
              <w:top w:val="single" w:sz="4" w:space="0" w:color="auto"/>
              <w:bottom w:val="single" w:sz="4" w:space="0" w:color="auto"/>
            </w:tcBorders>
          </w:tcPr>
          <w:p w:rsidR="004F7880" w:rsidRPr="009A2F80" w:rsidRDefault="001C187D" w:rsidP="004F7880">
            <w:pPr>
              <w:pStyle w:val="ad"/>
              <w:rPr>
                <w:rFonts w:ascii="Times New Roman Tj" w:hAnsi="Times New Roman Tj"/>
                <w:sz w:val="24"/>
                <w:szCs w:val="24"/>
              </w:rPr>
            </w:pPr>
            <w:r>
              <w:rPr>
                <w:rFonts w:ascii="Times New Roman Tj" w:hAnsi="Times New Roman Tj"/>
                <w:sz w:val="24"/>
                <w:szCs w:val="24"/>
              </w:rPr>
              <w:t>Хат</w:t>
            </w:r>
            <w:r w:rsidR="004F7880" w:rsidRPr="009A2F80">
              <w:rPr>
                <w:rFonts w:ascii="Times New Roman Tj" w:hAnsi="Times New Roman Tj"/>
                <w:sz w:val="24"/>
                <w:szCs w:val="24"/>
              </w:rPr>
              <w:t>и  барќ</w:t>
            </w:r>
          </w:p>
        </w:tc>
        <w:tc>
          <w:tcPr>
            <w:tcW w:w="2551" w:type="dxa"/>
            <w:tcBorders>
              <w:top w:val="single" w:sz="4" w:space="0" w:color="auto"/>
              <w:bottom w:val="single" w:sz="4" w:space="0" w:color="auto"/>
            </w:tcBorders>
          </w:tcPr>
          <w:p w:rsidR="004F7880" w:rsidRPr="009A2F80" w:rsidRDefault="00165A5D" w:rsidP="004F7880">
            <w:pPr>
              <w:pStyle w:val="ad"/>
              <w:jc w:val="center"/>
              <w:rPr>
                <w:rFonts w:ascii="Times New Roman Tj" w:hAnsi="Times New Roman Tj"/>
                <w:sz w:val="24"/>
                <w:szCs w:val="24"/>
              </w:rPr>
            </w:pPr>
            <w:r>
              <w:rPr>
                <w:rFonts w:ascii="Times New Roman Tj" w:hAnsi="Times New Roman Tj"/>
                <w:sz w:val="24"/>
                <w:szCs w:val="24"/>
              </w:rPr>
              <w:t>бад</w:t>
            </w:r>
          </w:p>
        </w:tc>
        <w:tc>
          <w:tcPr>
            <w:tcW w:w="1985" w:type="dxa"/>
            <w:tcBorders>
              <w:top w:val="single" w:sz="4" w:space="0" w:color="auto"/>
              <w:bottom w:val="single" w:sz="4" w:space="0" w:color="auto"/>
            </w:tcBorders>
          </w:tcPr>
          <w:p w:rsidR="004F7880" w:rsidRPr="009A2F80" w:rsidRDefault="004F7880" w:rsidP="004F7880">
            <w:pPr>
              <w:pStyle w:val="ad"/>
              <w:rPr>
                <w:rFonts w:ascii="Times New Roman Tj" w:hAnsi="Times New Roman Tj"/>
                <w:sz w:val="24"/>
                <w:szCs w:val="24"/>
              </w:rPr>
            </w:pPr>
            <w:r w:rsidRPr="009A2F80">
              <w:rPr>
                <w:rFonts w:ascii="Times New Roman Tj" w:hAnsi="Times New Roman Tj"/>
                <w:sz w:val="24"/>
                <w:szCs w:val="24"/>
              </w:rPr>
              <w:t>Шабакањои барќии ноњия</w:t>
            </w:r>
          </w:p>
        </w:tc>
        <w:tc>
          <w:tcPr>
            <w:tcW w:w="1559" w:type="dxa"/>
            <w:tcBorders>
              <w:top w:val="single" w:sz="4" w:space="0" w:color="auto"/>
              <w:bottom w:val="single" w:sz="4" w:space="0" w:color="auto"/>
              <w:right w:val="double" w:sz="4" w:space="0" w:color="auto"/>
            </w:tcBorders>
          </w:tcPr>
          <w:p w:rsidR="004F7880" w:rsidRPr="009A2F80" w:rsidRDefault="004F7880" w:rsidP="00601B8C">
            <w:pPr>
              <w:pStyle w:val="ad"/>
              <w:jc w:val="center"/>
              <w:rPr>
                <w:rFonts w:ascii="Times New Roman Tj" w:hAnsi="Times New Roman Tj"/>
                <w:sz w:val="24"/>
                <w:szCs w:val="24"/>
              </w:rPr>
            </w:pPr>
            <w:r w:rsidRPr="009A2F80">
              <w:rPr>
                <w:rFonts w:ascii="Times New Roman Tj" w:hAnsi="Times New Roman Tj"/>
                <w:sz w:val="24"/>
                <w:szCs w:val="24"/>
              </w:rPr>
              <w:t>19</w:t>
            </w:r>
            <w:r w:rsidR="00601B8C">
              <w:rPr>
                <w:rFonts w:ascii="Times New Roman Tj" w:hAnsi="Times New Roman Tj"/>
                <w:sz w:val="24"/>
                <w:szCs w:val="24"/>
              </w:rPr>
              <w:t>69</w:t>
            </w:r>
          </w:p>
        </w:tc>
      </w:tr>
    </w:tbl>
    <w:p w:rsidR="000E609B" w:rsidRPr="00D365E9" w:rsidRDefault="000E609B" w:rsidP="000E609B">
      <w:pPr>
        <w:tabs>
          <w:tab w:val="num" w:pos="700"/>
        </w:tabs>
        <w:spacing w:after="0"/>
        <w:jc w:val="both"/>
        <w:rPr>
          <w:rFonts w:ascii="Times New Roman Tj" w:hAnsi="Times New Roman Tj" w:cs="Times New Roman"/>
          <w:b/>
          <w:bCs/>
          <w:i/>
          <w:iCs/>
          <w:sz w:val="24"/>
          <w:szCs w:val="24"/>
        </w:rPr>
      </w:pPr>
    </w:p>
    <w:p w:rsidR="00007D50" w:rsidRPr="009A1C5A" w:rsidRDefault="009A1C5A" w:rsidP="000E609B">
      <w:pPr>
        <w:spacing w:after="0"/>
        <w:jc w:val="both"/>
        <w:rPr>
          <w:rFonts w:ascii="Times New Roman" w:hAnsi="Times New Roman" w:cs="Times New Roman"/>
          <w:i/>
          <w:iCs/>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lang w:val="tg-Cyrl-TJ"/>
        </w:rPr>
        <w:t xml:space="preserve">. </w:t>
      </w:r>
      <w:r w:rsidR="00DB6224" w:rsidRPr="00587D3A">
        <w:rPr>
          <w:rFonts w:ascii="Times New Roman" w:hAnsi="Times New Roman" w:cs="Times New Roman"/>
          <w:b/>
          <w:bCs/>
          <w:sz w:val="24"/>
          <w:szCs w:val="24"/>
        </w:rPr>
        <w:t>Та</w:t>
      </w:r>
      <w:r w:rsidR="00DB6224" w:rsidRPr="00587D3A">
        <w:rPr>
          <w:rFonts w:ascii="Times New Roman Tj" w:hAnsi="Times New Roman Tj" w:cs="Times New Roman"/>
          <w:b/>
          <w:bCs/>
          <w:sz w:val="24"/>
          <w:szCs w:val="24"/>
        </w:rPr>
        <w:t>њ</w:t>
      </w:r>
      <w:r w:rsidR="00DB6224" w:rsidRPr="00587D3A">
        <w:rPr>
          <w:rFonts w:ascii="Times New Roman" w:hAnsi="Times New Roman" w:cs="Times New Roman"/>
          <w:b/>
          <w:bCs/>
          <w:sz w:val="24"/>
          <w:szCs w:val="24"/>
        </w:rPr>
        <w:t>лили сат</w:t>
      </w:r>
      <w:r w:rsidR="00DB6224" w:rsidRPr="00587D3A">
        <w:rPr>
          <w:rFonts w:ascii="Times New Roman Tj" w:hAnsi="Times New Roman Tj" w:cs="Times New Roman"/>
          <w:b/>
          <w:bCs/>
          <w:sz w:val="24"/>
          <w:szCs w:val="24"/>
        </w:rPr>
        <w:t>њ</w:t>
      </w:r>
      <w:r w:rsidR="00DB6224" w:rsidRPr="00587D3A">
        <w:rPr>
          <w:rFonts w:ascii="Times New Roman" w:hAnsi="Times New Roman" w:cs="Times New Roman"/>
          <w:b/>
          <w:bCs/>
          <w:sz w:val="24"/>
          <w:szCs w:val="24"/>
        </w:rPr>
        <w:t>и зиндагии а</w:t>
      </w:r>
      <w:r w:rsidR="00DB6224" w:rsidRPr="00587D3A">
        <w:rPr>
          <w:rFonts w:ascii="Times New Roman Tj" w:hAnsi="Times New Roman Tj" w:cs="Times New Roman"/>
          <w:b/>
          <w:bCs/>
          <w:sz w:val="24"/>
          <w:szCs w:val="24"/>
        </w:rPr>
        <w:t>њ</w:t>
      </w:r>
      <w:r w:rsidR="00DB6224" w:rsidRPr="00587D3A">
        <w:rPr>
          <w:rFonts w:ascii="Times New Roman" w:hAnsi="Times New Roman" w:cs="Times New Roman"/>
          <w:b/>
          <w:bCs/>
          <w:sz w:val="24"/>
          <w:szCs w:val="24"/>
        </w:rPr>
        <w:t>олии де</w:t>
      </w:r>
      <w:r w:rsidR="00DB6224" w:rsidRPr="00587D3A">
        <w:rPr>
          <w:rFonts w:ascii="Times New Roman Tj" w:hAnsi="Times New Roman Tj" w:cs="Times New Roman"/>
          <w:b/>
          <w:bCs/>
          <w:sz w:val="24"/>
          <w:szCs w:val="24"/>
        </w:rPr>
        <w:t>њ</w:t>
      </w:r>
      <w:r w:rsidR="00DB6224" w:rsidRPr="00587D3A">
        <w:rPr>
          <w:rFonts w:ascii="Times New Roman" w:hAnsi="Times New Roman" w:cs="Times New Roman"/>
          <w:b/>
          <w:bCs/>
          <w:sz w:val="24"/>
          <w:szCs w:val="24"/>
        </w:rPr>
        <w:t>а</w:t>
      </w:r>
      <w:r w:rsidR="00007D50" w:rsidRPr="009A1C5A">
        <w:rPr>
          <w:rFonts w:ascii="Times New Roman" w:hAnsi="Times New Roman" w:cs="Times New Roman"/>
          <w:b/>
          <w:bCs/>
          <w:i/>
          <w:iCs/>
          <w:sz w:val="24"/>
          <w:szCs w:val="24"/>
        </w:rPr>
        <w:t>.</w:t>
      </w:r>
      <w:r w:rsidR="00007D50" w:rsidRPr="009A1C5A">
        <w:rPr>
          <w:rFonts w:ascii="Times New Roman" w:hAnsi="Times New Roman" w:cs="Times New Roman"/>
          <w:bCs/>
          <w:i/>
          <w:iCs/>
          <w:sz w:val="24"/>
          <w:szCs w:val="24"/>
        </w:rPr>
        <w:t xml:space="preserve"> (</w:t>
      </w:r>
      <w:r w:rsidRPr="009A1C5A">
        <w:rPr>
          <w:rFonts w:ascii="Times New Roman" w:hAnsi="Times New Roman" w:cs="Times New Roman"/>
          <w:bCs/>
          <w:i/>
          <w:iCs/>
          <w:sz w:val="24"/>
          <w:szCs w:val="24"/>
        </w:rPr>
        <w:t>Маълумоте, ки аз ҷомеа гирифта шудааст, пешниҳод кунед. Ҳар як унсур бояд таҳлили иттилооти гирифташударо инъикос кунад ва бо омор тасдиқ карда шавад.</w:t>
      </w:r>
      <w:r w:rsidR="00007D50" w:rsidRPr="009A1C5A">
        <w:rPr>
          <w:rFonts w:ascii="Times New Roman" w:hAnsi="Times New Roman" w:cs="Times New Roman"/>
          <w:bCs/>
          <w:i/>
          <w:iCs/>
          <w:sz w:val="24"/>
          <w:szCs w:val="24"/>
        </w:rPr>
        <w:t>).</w:t>
      </w:r>
    </w:p>
    <w:p w:rsidR="004F7880" w:rsidRDefault="006066B9" w:rsidP="004F7880">
      <w:pPr>
        <w:pStyle w:val="a5"/>
        <w:numPr>
          <w:ilvl w:val="1"/>
          <w:numId w:val="7"/>
        </w:numPr>
        <w:tabs>
          <w:tab w:val="clear" w:pos="-720"/>
        </w:tabs>
        <w:suppressAutoHyphens w:val="0"/>
        <w:spacing w:line="240" w:lineRule="auto"/>
        <w:jc w:val="both"/>
        <w:rPr>
          <w:iCs/>
          <w:sz w:val="24"/>
          <w:szCs w:val="24"/>
        </w:rPr>
      </w:pPr>
      <w:r w:rsidRPr="006066B9">
        <w:rPr>
          <w:iCs/>
          <w:sz w:val="24"/>
          <w:szCs w:val="24"/>
        </w:rPr>
        <w:t>Мавҷудияти инфрасохтори иҷтимоӣ-иқтисодӣ;</w:t>
      </w:r>
      <w:r w:rsidR="00007D50" w:rsidRPr="009A1C5A">
        <w:rPr>
          <w:iCs/>
          <w:sz w:val="24"/>
          <w:szCs w:val="24"/>
        </w:rPr>
        <w:t>(</w:t>
      </w:r>
      <w:r w:rsidRPr="006066B9">
        <w:rPr>
          <w:iCs/>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r w:rsidR="00007D50" w:rsidRPr="009A1C5A">
        <w:rPr>
          <w:iCs/>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51768C" w:rsidTr="009A2F80">
        <w:trPr>
          <w:trHeight w:val="57"/>
        </w:trPr>
        <w:tc>
          <w:tcPr>
            <w:tcW w:w="675" w:type="dxa"/>
            <w:shd w:val="clear" w:color="auto" w:fill="FFFFFF" w:themeFill="background1"/>
            <w:vAlign w:val="center"/>
          </w:tcPr>
          <w:p w:rsidR="00E12FD1" w:rsidRPr="009A2F80" w:rsidRDefault="00E12FD1" w:rsidP="00326361">
            <w:pPr>
              <w:spacing w:after="0" w:line="240" w:lineRule="auto"/>
              <w:jc w:val="center"/>
              <w:rPr>
                <w:rFonts w:ascii="Times New Roman" w:hAnsi="Times New Roman" w:cs="Times New Roman"/>
                <w:b/>
                <w:sz w:val="24"/>
                <w:szCs w:val="24"/>
              </w:rPr>
            </w:pPr>
            <w:r w:rsidRPr="009A2F80">
              <w:rPr>
                <w:rFonts w:ascii="Times New Roman" w:hAnsi="Times New Roman" w:cs="Times New Roman"/>
                <w:b/>
                <w:sz w:val="24"/>
                <w:szCs w:val="24"/>
              </w:rPr>
              <w:t>№ б/т</w:t>
            </w:r>
          </w:p>
        </w:tc>
        <w:tc>
          <w:tcPr>
            <w:tcW w:w="2835" w:type="dxa"/>
            <w:shd w:val="clear" w:color="auto" w:fill="FFFFFF" w:themeFill="background1"/>
            <w:vAlign w:val="center"/>
          </w:tcPr>
          <w:p w:rsidR="00E12FD1" w:rsidRPr="009A2F80" w:rsidRDefault="00E12FD1" w:rsidP="00326361">
            <w:pPr>
              <w:spacing w:after="0" w:line="240" w:lineRule="auto"/>
              <w:jc w:val="center"/>
              <w:rPr>
                <w:rFonts w:ascii="Times New Roman" w:hAnsi="Times New Roman" w:cs="Times New Roman"/>
                <w:b/>
                <w:sz w:val="24"/>
                <w:szCs w:val="24"/>
              </w:rPr>
            </w:pPr>
            <w:r w:rsidRPr="009A2F80">
              <w:rPr>
                <w:rFonts w:ascii="Times New Roman" w:hAnsi="Times New Roman" w:cs="Times New Roman"/>
                <w:b/>
                <w:sz w:val="24"/>
                <w:szCs w:val="24"/>
              </w:rPr>
              <w:t>Инфра</w:t>
            </w:r>
            <w:r w:rsidRPr="009A2F80">
              <w:rPr>
                <w:rFonts w:ascii="Times New Roman" w:hAnsi="Times New Roman" w:cs="Times New Roman"/>
                <w:b/>
                <w:sz w:val="24"/>
                <w:szCs w:val="24"/>
                <w:lang w:val="tg-Cyrl-TJ"/>
              </w:rPr>
              <w:t>сохтор</w:t>
            </w:r>
            <w:r w:rsidRPr="009A2F80">
              <w:rPr>
                <w:rFonts w:ascii="Times New Roman" w:hAnsi="Times New Roman" w:cs="Times New Roman"/>
                <w:b/>
                <w:sz w:val="24"/>
                <w:szCs w:val="24"/>
              </w:rPr>
              <w:t>и мавҷуда</w:t>
            </w:r>
          </w:p>
        </w:tc>
        <w:tc>
          <w:tcPr>
            <w:tcW w:w="5988" w:type="dxa"/>
            <w:shd w:val="clear" w:color="auto" w:fill="FFFFFF" w:themeFill="background1"/>
            <w:vAlign w:val="center"/>
          </w:tcPr>
          <w:p w:rsidR="00E12FD1" w:rsidRPr="009A2F80" w:rsidRDefault="00E12FD1" w:rsidP="00326361">
            <w:pPr>
              <w:spacing w:after="0" w:line="240" w:lineRule="auto"/>
              <w:jc w:val="center"/>
              <w:rPr>
                <w:rFonts w:ascii="Times New Roman" w:hAnsi="Times New Roman" w:cs="Times New Roman"/>
                <w:b/>
                <w:sz w:val="24"/>
                <w:szCs w:val="24"/>
                <w:lang w:val="tg-Cyrl-TJ"/>
              </w:rPr>
            </w:pPr>
            <w:r w:rsidRPr="009A2F80">
              <w:rPr>
                <w:rFonts w:ascii="Times New Roman" w:hAnsi="Times New Roman" w:cs="Times New Roman"/>
                <w:b/>
                <w:sz w:val="24"/>
                <w:szCs w:val="24"/>
                <w:lang w:val="tg-Cyrl-TJ"/>
              </w:rPr>
              <w:t>Шарҳ</w:t>
            </w:r>
          </w:p>
        </w:tc>
      </w:tr>
      <w:tr w:rsidR="00E12FD1" w:rsidRPr="009A2F80" w:rsidTr="00D365E9">
        <w:trPr>
          <w:trHeight w:val="567"/>
        </w:trPr>
        <w:tc>
          <w:tcPr>
            <w:tcW w:w="675" w:type="dxa"/>
            <w:vAlign w:val="center"/>
          </w:tcPr>
          <w:p w:rsidR="00E12FD1" w:rsidRPr="009A2F80" w:rsidRDefault="00E12FD1" w:rsidP="00E12FD1">
            <w:pPr>
              <w:spacing w:after="0" w:line="240" w:lineRule="auto"/>
              <w:jc w:val="center"/>
              <w:rPr>
                <w:rFonts w:ascii="Times New Roman" w:hAnsi="Times New Roman" w:cs="Times New Roman"/>
                <w:i/>
                <w:iCs/>
                <w:sz w:val="24"/>
                <w:szCs w:val="24"/>
              </w:rPr>
            </w:pPr>
            <w:r w:rsidRPr="009A2F80">
              <w:rPr>
                <w:rFonts w:ascii="Times New Roman" w:hAnsi="Times New Roman" w:cs="Times New Roman"/>
                <w:i/>
                <w:iCs/>
                <w:sz w:val="24"/>
                <w:szCs w:val="24"/>
              </w:rPr>
              <w:t>2</w:t>
            </w:r>
          </w:p>
        </w:tc>
        <w:tc>
          <w:tcPr>
            <w:tcW w:w="2835" w:type="dxa"/>
          </w:tcPr>
          <w:p w:rsidR="00E12FD1" w:rsidRPr="009A2F80" w:rsidRDefault="00E12FD1" w:rsidP="00E12FD1">
            <w:pPr>
              <w:pStyle w:val="ad"/>
              <w:rPr>
                <w:sz w:val="24"/>
                <w:szCs w:val="24"/>
              </w:rPr>
            </w:pPr>
            <w:r w:rsidRPr="009A2F80">
              <w:rPr>
                <w:sz w:val="24"/>
                <w:szCs w:val="24"/>
              </w:rPr>
              <w:t>Муассисаи тахсилоти  миёнаи умум</w:t>
            </w:r>
            <w:r w:rsidRPr="009A2F80">
              <w:rPr>
                <w:rFonts w:ascii="Times New Roman Tj" w:hAnsi="Times New Roman Tj"/>
                <w:sz w:val="24"/>
                <w:szCs w:val="24"/>
              </w:rPr>
              <w:t>ї</w:t>
            </w:r>
            <w:r w:rsidR="00601B8C">
              <w:rPr>
                <w:rFonts w:ascii="Times New Roman Tj" w:hAnsi="Times New Roman Tj"/>
                <w:sz w:val="24"/>
                <w:szCs w:val="24"/>
              </w:rPr>
              <w:t xml:space="preserve"> №39</w:t>
            </w:r>
          </w:p>
        </w:tc>
        <w:tc>
          <w:tcPr>
            <w:tcW w:w="5988" w:type="dxa"/>
            <w:vAlign w:val="center"/>
          </w:tcPr>
          <w:p w:rsidR="00E12FD1" w:rsidRPr="009A2F80" w:rsidRDefault="00601B8C" w:rsidP="00E12FD1">
            <w:pPr>
              <w:pStyle w:val="ad"/>
              <w:jc w:val="both"/>
              <w:rPr>
                <w:rFonts w:ascii="Arabic Typesetting" w:hAnsi="Arabic Typesetting" w:cs="Arabic Typesetting"/>
                <w:i/>
                <w:sz w:val="24"/>
                <w:szCs w:val="24"/>
                <w:lang w:val="tg-Cyrl-TJ"/>
              </w:rPr>
            </w:pPr>
            <w:r w:rsidRPr="00235D12">
              <w:rPr>
                <w:rFonts w:ascii="Times New Roman" w:eastAsia="Times New Roman" w:hAnsi="Times New Roman"/>
                <w:bCs/>
                <w:i/>
                <w:lang w:val="tg-Cyrl-TJ"/>
              </w:rPr>
              <w:t>Муассисаи таҳсилоти миёнаи умумии №</w:t>
            </w:r>
            <w:r>
              <w:rPr>
                <w:rFonts w:ascii="Times New Roman" w:eastAsia="Times New Roman" w:hAnsi="Times New Roman"/>
                <w:bCs/>
                <w:i/>
                <w:lang w:val="tg-Cyrl-TJ"/>
              </w:rPr>
              <w:t>39</w:t>
            </w:r>
            <w:r w:rsidRPr="00235D12">
              <w:rPr>
                <w:rFonts w:ascii="Times New Roman" w:eastAsia="Times New Roman" w:hAnsi="Times New Roman"/>
                <w:bCs/>
                <w:i/>
                <w:lang w:val="tg-Cyrl-TJ"/>
              </w:rPr>
              <w:t xml:space="preserve"> иборат аз як бино</w:t>
            </w:r>
            <w:r>
              <w:rPr>
                <w:rFonts w:ascii="Times New Roman" w:eastAsia="Times New Roman" w:hAnsi="Times New Roman"/>
                <w:bCs/>
                <w:i/>
                <w:lang w:val="tg-Cyrl-TJ"/>
              </w:rPr>
              <w:t>и дуошёна</w:t>
            </w:r>
            <w:r w:rsidRPr="00235D12">
              <w:rPr>
                <w:rFonts w:ascii="Times New Roman" w:eastAsia="Times New Roman" w:hAnsi="Times New Roman"/>
                <w:bCs/>
                <w:i/>
                <w:lang w:val="tg-Cyrl-TJ"/>
              </w:rPr>
              <w:t xml:space="preserve">,ки соли </w:t>
            </w:r>
            <w:r>
              <w:rPr>
                <w:rFonts w:ascii="Times New Roman" w:eastAsia="Times New Roman" w:hAnsi="Times New Roman"/>
                <w:bCs/>
                <w:i/>
                <w:lang w:val="tg-Cyrl-TJ"/>
              </w:rPr>
              <w:t>2016 ба истифода дода шуда,</w:t>
            </w:r>
            <w:r w:rsidRPr="00235D12">
              <w:rPr>
                <w:rFonts w:ascii="Times New Roman" w:eastAsia="Times New Roman" w:hAnsi="Times New Roman"/>
                <w:bCs/>
                <w:i/>
                <w:lang w:val="tg-Cyrl-TJ"/>
              </w:rPr>
              <w:t xml:space="preserve"> дорои </w:t>
            </w:r>
            <w:r>
              <w:rPr>
                <w:rFonts w:ascii="Times New Roman" w:eastAsia="Times New Roman" w:hAnsi="Times New Roman"/>
                <w:bCs/>
                <w:i/>
                <w:lang w:val="tg-Cyrl-TJ"/>
              </w:rPr>
              <w:t>6</w:t>
            </w:r>
            <w:r w:rsidRPr="00235D12">
              <w:rPr>
                <w:rFonts w:ascii="Times New Roman" w:eastAsia="Times New Roman" w:hAnsi="Times New Roman"/>
                <w:bCs/>
                <w:i/>
                <w:lang w:val="tg-Cyrl-TJ"/>
              </w:rPr>
              <w:t xml:space="preserve"> синфхона мебошад.</w:t>
            </w:r>
            <w:r w:rsidR="00DB6224">
              <w:rPr>
                <w:rFonts w:ascii="Times New Roman" w:eastAsia="Times New Roman" w:hAnsi="Times New Roman"/>
                <w:bCs/>
                <w:i/>
                <w:lang w:val="tg-Cyrl-TJ"/>
              </w:rPr>
              <w:t xml:space="preserve"> </w:t>
            </w:r>
            <w:r w:rsidRPr="00235D12">
              <w:rPr>
                <w:rFonts w:ascii="Times New Roman" w:eastAsia="Times New Roman" w:hAnsi="Times New Roman"/>
                <w:bCs/>
                <w:i/>
                <w:lang w:val="tg-Cyrl-TJ"/>
              </w:rPr>
              <w:t>Дар саршавии де</w:t>
            </w:r>
            <w:r>
              <w:rPr>
                <w:rFonts w:ascii="Times New Roman Tj" w:eastAsia="Times New Roman" w:hAnsi="Times New Roman Tj"/>
                <w:bCs/>
                <w:i/>
                <w:lang w:val="tg-Cyrl-TJ"/>
              </w:rPr>
              <w:t xml:space="preserve">ха </w:t>
            </w:r>
            <w:r w:rsidR="0070184F">
              <w:rPr>
                <w:rFonts w:ascii="Times New Roman Tj" w:eastAsia="Times New Roman" w:hAnsi="Times New Roman Tj"/>
                <w:bCs/>
                <w:i/>
                <w:lang w:val="tg-Cyrl-TJ"/>
              </w:rPr>
              <w:t>љ</w:t>
            </w:r>
            <w:r w:rsidRPr="00235D12">
              <w:rPr>
                <w:rFonts w:ascii="Times New Roman Tj" w:eastAsia="Times New Roman" w:hAnsi="Times New Roman Tj"/>
                <w:bCs/>
                <w:i/>
                <w:lang w:val="tg-Cyrl-TJ"/>
              </w:rPr>
              <w:t>ойгир аст.</w:t>
            </w:r>
            <w:r w:rsidR="00DB6224">
              <w:rPr>
                <w:rFonts w:ascii="Times New Roman Tj" w:eastAsia="Times New Roman" w:hAnsi="Times New Roman Tj"/>
                <w:bCs/>
                <w:i/>
                <w:lang w:val="tg-Cyrl-TJ"/>
              </w:rPr>
              <w:t xml:space="preserve"> </w:t>
            </w:r>
            <w:r w:rsidRPr="00235D12">
              <w:rPr>
                <w:rFonts w:ascii="Times New Roman Tj" w:eastAsia="Times New Roman" w:hAnsi="Times New Roman Tj"/>
                <w:bCs/>
                <w:i/>
                <w:lang w:val="tg-Cyrl-TJ"/>
              </w:rPr>
              <w:t xml:space="preserve">Миќдори хонандагон </w:t>
            </w:r>
            <w:r>
              <w:rPr>
                <w:rFonts w:ascii="Times New Roman Tj" w:eastAsia="Times New Roman" w:hAnsi="Times New Roman Tj"/>
                <w:bCs/>
                <w:i/>
                <w:lang w:val="tg-Cyrl-TJ"/>
              </w:rPr>
              <w:t>191</w:t>
            </w:r>
            <w:r w:rsidRPr="00235D12">
              <w:rPr>
                <w:rFonts w:ascii="Times New Roman Tj" w:eastAsia="Times New Roman" w:hAnsi="Times New Roman Tj"/>
                <w:bCs/>
                <w:i/>
                <w:lang w:val="tg-Cyrl-TJ"/>
              </w:rPr>
              <w:t xml:space="preserve"> нафар бу</w:t>
            </w:r>
            <w:r w:rsidR="0070184F">
              <w:rPr>
                <w:rFonts w:ascii="Times New Roman Tj" w:eastAsia="Times New Roman" w:hAnsi="Times New Roman Tj"/>
                <w:bCs/>
                <w:i/>
                <w:lang w:val="tg-Cyrl-TJ"/>
              </w:rPr>
              <w:t>да  дар ду баст тањ</w:t>
            </w:r>
            <w:r>
              <w:rPr>
                <w:rFonts w:ascii="Times New Roman Tj" w:eastAsia="Times New Roman" w:hAnsi="Times New Roman Tj"/>
                <w:bCs/>
                <w:i/>
                <w:lang w:val="tg-Cyrl-TJ"/>
              </w:rPr>
              <w:t xml:space="preserve">сил мекунанд. </w:t>
            </w:r>
            <w:r w:rsidRPr="00235D12">
              <w:rPr>
                <w:rFonts w:ascii="Times New Roman Tj" w:eastAsia="Times New Roman" w:hAnsi="Times New Roman Tj"/>
                <w:bCs/>
                <w:i/>
                <w:lang w:val="tg-Cyrl-TJ"/>
              </w:rPr>
              <w:t>Мушкилоти асосиии муассиса</w:t>
            </w:r>
            <w:r>
              <w:rPr>
                <w:rFonts w:ascii="Times New Roman Tj" w:eastAsia="Times New Roman" w:hAnsi="Times New Roman Tj"/>
                <w:bCs/>
                <w:i/>
                <w:lang w:val="tg-Cyrl-TJ"/>
              </w:rPr>
              <w:t xml:space="preserve"> надоштани манбаи бар</w:t>
            </w:r>
            <w:r w:rsidR="0070184F">
              <w:rPr>
                <w:rFonts w:ascii="Times New Roman Tj" w:eastAsia="Times New Roman" w:hAnsi="Times New Roman Tj" w:cs="Cambria"/>
                <w:bCs/>
                <w:i/>
                <w:lang w:val="tg-Cyrl-TJ"/>
              </w:rPr>
              <w:t>ќ</w:t>
            </w:r>
            <w:r>
              <w:rPr>
                <w:rFonts w:ascii="Times New Roman Tj" w:eastAsia="Times New Roman" w:hAnsi="Times New Roman Tj" w:cs="Times New Roman Tj"/>
                <w:bCs/>
                <w:i/>
                <w:lang w:val="tg-Cyrl-TJ"/>
              </w:rPr>
              <w:t>гирии ало</w:t>
            </w:r>
            <w:r>
              <w:rPr>
                <w:rFonts w:ascii="Cambria" w:eastAsia="Times New Roman" w:hAnsi="Cambria" w:cs="Cambria"/>
                <w:bCs/>
                <w:i/>
                <w:lang w:val="tg-Cyrl-TJ"/>
              </w:rPr>
              <w:t>ҳ</w:t>
            </w:r>
            <w:r>
              <w:rPr>
                <w:rFonts w:ascii="Times New Roman Tj" w:eastAsia="Times New Roman" w:hAnsi="Times New Roman Tj" w:cs="Times New Roman Tj"/>
                <w:bCs/>
                <w:i/>
                <w:lang w:val="tg-Cyrl-TJ"/>
              </w:rPr>
              <w:t>ида ва трансформатор</w:t>
            </w:r>
            <w:r w:rsidRPr="00235D12">
              <w:rPr>
                <w:rFonts w:ascii="Times New Roman Tj" w:eastAsia="Times New Roman" w:hAnsi="Times New Roman Tj"/>
                <w:bCs/>
                <w:i/>
                <w:lang w:val="tg-Cyrl-TJ"/>
              </w:rPr>
              <w:t xml:space="preserve"> мебошад</w:t>
            </w:r>
            <w:r>
              <w:rPr>
                <w:rFonts w:ascii="Times New Roman Tj" w:eastAsia="Times New Roman" w:hAnsi="Times New Roman Tj"/>
                <w:bCs/>
                <w:i/>
                <w:lang w:val="tg-Cyrl-TJ"/>
              </w:rPr>
              <w:t>.</w:t>
            </w:r>
          </w:p>
        </w:tc>
      </w:tr>
      <w:tr w:rsidR="00E12FD1" w:rsidRPr="002D46F6" w:rsidTr="00D365E9">
        <w:trPr>
          <w:trHeight w:val="567"/>
        </w:trPr>
        <w:tc>
          <w:tcPr>
            <w:tcW w:w="675" w:type="dxa"/>
            <w:vAlign w:val="center"/>
          </w:tcPr>
          <w:p w:rsidR="00E12FD1" w:rsidRPr="009A2F80" w:rsidRDefault="00E12FD1" w:rsidP="00E12FD1">
            <w:pPr>
              <w:spacing w:after="0" w:line="240" w:lineRule="auto"/>
              <w:jc w:val="center"/>
              <w:rPr>
                <w:rFonts w:ascii="Times New Roman" w:hAnsi="Times New Roman" w:cs="Times New Roman"/>
                <w:i/>
                <w:iCs/>
                <w:sz w:val="24"/>
                <w:szCs w:val="24"/>
              </w:rPr>
            </w:pPr>
            <w:r w:rsidRPr="009A2F80">
              <w:rPr>
                <w:rFonts w:ascii="Times New Roman" w:hAnsi="Times New Roman" w:cs="Times New Roman"/>
                <w:i/>
                <w:iCs/>
                <w:sz w:val="24"/>
                <w:szCs w:val="24"/>
              </w:rPr>
              <w:t>4</w:t>
            </w:r>
          </w:p>
        </w:tc>
        <w:tc>
          <w:tcPr>
            <w:tcW w:w="2835" w:type="dxa"/>
          </w:tcPr>
          <w:p w:rsidR="00E12FD1" w:rsidRPr="009A2F80" w:rsidRDefault="00601B8C" w:rsidP="00E12FD1">
            <w:pPr>
              <w:pStyle w:val="ad"/>
              <w:rPr>
                <w:sz w:val="24"/>
                <w:szCs w:val="24"/>
              </w:rPr>
            </w:pPr>
            <w:r>
              <w:rPr>
                <w:sz w:val="24"/>
                <w:szCs w:val="24"/>
              </w:rPr>
              <w:t>Бунго</w:t>
            </w:r>
            <w:r w:rsidR="00DB6224">
              <w:rPr>
                <w:rFonts w:ascii="Times New Roman Tj" w:hAnsi="Times New Roman Tj"/>
                <w:sz w:val="24"/>
                <w:szCs w:val="24"/>
              </w:rPr>
              <w:t>њ</w:t>
            </w:r>
            <w:r>
              <w:rPr>
                <w:sz w:val="24"/>
                <w:szCs w:val="24"/>
              </w:rPr>
              <w:t>и тибб</w:t>
            </w:r>
            <w:r>
              <w:rPr>
                <w:rFonts w:ascii="A-Tojik" w:hAnsi="A-Tojik"/>
                <w:sz w:val="24"/>
                <w:szCs w:val="24"/>
              </w:rPr>
              <w:t>û</w:t>
            </w:r>
          </w:p>
        </w:tc>
        <w:tc>
          <w:tcPr>
            <w:tcW w:w="5988" w:type="dxa"/>
            <w:vAlign w:val="center"/>
          </w:tcPr>
          <w:p w:rsidR="00E12FD1" w:rsidRPr="009A2F80" w:rsidRDefault="00601B8C" w:rsidP="00C1271C">
            <w:pPr>
              <w:pStyle w:val="ad"/>
              <w:jc w:val="both"/>
              <w:rPr>
                <w:rFonts w:ascii="Arabic Typesetting" w:hAnsi="Arabic Typesetting" w:cs="Arabic Typesetting"/>
                <w:i/>
                <w:sz w:val="24"/>
                <w:szCs w:val="24"/>
                <w:lang w:val="tg-Cyrl-TJ"/>
              </w:rPr>
            </w:pPr>
            <w:r>
              <w:rPr>
                <w:rFonts w:ascii="Times New Roman" w:eastAsia="Times New Roman" w:hAnsi="Times New Roman"/>
                <w:bCs/>
                <w:i/>
                <w:lang w:val="tg-Cyrl-TJ"/>
              </w:rPr>
              <w:t>Бунго</w:t>
            </w:r>
            <w:r w:rsidR="0070184F">
              <w:rPr>
                <w:rFonts w:ascii="Times New Roman Tj" w:eastAsia="Times New Roman" w:hAnsi="Times New Roman Tj"/>
                <w:bCs/>
                <w:i/>
                <w:lang w:val="tg-Cyrl-TJ"/>
              </w:rPr>
              <w:t>њ</w:t>
            </w:r>
            <w:r>
              <w:rPr>
                <w:rFonts w:ascii="Times New Roman" w:eastAsia="Times New Roman" w:hAnsi="Times New Roman"/>
                <w:bCs/>
                <w:i/>
                <w:lang w:val="tg-Cyrl-TJ"/>
              </w:rPr>
              <w:t>и тибб</w:t>
            </w:r>
            <w:r w:rsidR="0070184F">
              <w:rPr>
                <w:rFonts w:ascii="Times New Roman Tj" w:eastAsia="Times New Roman" w:hAnsi="Times New Roman Tj"/>
                <w:bCs/>
                <w:i/>
                <w:lang w:val="tg-Cyrl-TJ"/>
              </w:rPr>
              <w:t>ї</w:t>
            </w:r>
            <w:r w:rsidRPr="00AE76ED">
              <w:rPr>
                <w:rFonts w:ascii="Times New Roman" w:eastAsia="Times New Roman" w:hAnsi="Times New Roman"/>
                <w:bCs/>
                <w:i/>
                <w:lang w:val="tg-Cyrl-TJ"/>
              </w:rPr>
              <w:t xml:space="preserve"> соли 1987 сох</w:t>
            </w:r>
            <w:r>
              <w:rPr>
                <w:rFonts w:ascii="Times New Roman" w:eastAsia="Times New Roman" w:hAnsi="Times New Roman"/>
                <w:bCs/>
                <w:i/>
                <w:lang w:val="tg-Cyrl-TJ"/>
              </w:rPr>
              <w:t>та шудааст ва  ба таъмири  асос</w:t>
            </w:r>
            <w:r>
              <w:rPr>
                <w:rFonts w:ascii="Times New Roman Tj" w:eastAsia="Times New Roman" w:hAnsi="Times New Roman Tj"/>
                <w:bCs/>
                <w:i/>
                <w:lang w:val="tg-Cyrl-TJ"/>
              </w:rPr>
              <w:t>ї</w:t>
            </w:r>
            <w:r>
              <w:rPr>
                <w:rFonts w:ascii="Times New Roman" w:eastAsia="Times New Roman" w:hAnsi="Times New Roman"/>
                <w:bCs/>
                <w:i/>
                <w:lang w:val="tg-Cyrl-TJ"/>
              </w:rPr>
              <w:t xml:space="preserve"> ниёз дорад.Та</w:t>
            </w:r>
            <w:r>
              <w:rPr>
                <w:rFonts w:ascii="Times New Roman Tj" w:eastAsia="Times New Roman" w:hAnsi="Times New Roman Tj"/>
                <w:bCs/>
                <w:i/>
                <w:lang w:val="tg-Cyrl-TJ"/>
              </w:rPr>
              <w:t>љњ</w:t>
            </w:r>
            <w:r>
              <w:rPr>
                <w:rFonts w:ascii="Times New Roman" w:eastAsia="Times New Roman" w:hAnsi="Times New Roman"/>
                <w:bCs/>
                <w:i/>
                <w:lang w:val="tg-Cyrl-TJ"/>
              </w:rPr>
              <w:t>изот</w:t>
            </w:r>
            <w:r>
              <w:rPr>
                <w:rFonts w:ascii="Times New Roman Tj" w:eastAsia="Times New Roman" w:hAnsi="Times New Roman Tj"/>
                <w:bCs/>
                <w:i/>
                <w:lang w:val="tg-Cyrl-TJ"/>
              </w:rPr>
              <w:t>њ</w:t>
            </w:r>
            <w:r>
              <w:rPr>
                <w:rFonts w:ascii="Times New Roman" w:eastAsia="Times New Roman" w:hAnsi="Times New Roman"/>
                <w:bCs/>
                <w:i/>
                <w:lang w:val="tg-Cyrl-TJ"/>
              </w:rPr>
              <w:t>ои замонавии тибб</w:t>
            </w:r>
            <w:r>
              <w:rPr>
                <w:rFonts w:ascii="Times New Roman Tj" w:eastAsia="Times New Roman" w:hAnsi="Times New Roman Tj"/>
                <w:bCs/>
                <w:i/>
                <w:lang w:val="tg-Cyrl-TJ"/>
              </w:rPr>
              <w:t>ї</w:t>
            </w:r>
            <w:r w:rsidRPr="00AE76ED">
              <w:rPr>
                <w:rFonts w:ascii="Times New Roman" w:eastAsia="Times New Roman" w:hAnsi="Times New Roman"/>
                <w:bCs/>
                <w:i/>
                <w:lang w:val="tg-Cyrl-TJ"/>
              </w:rPr>
              <w:t xml:space="preserve"> дар марказ намерасанд.</w:t>
            </w:r>
          </w:p>
        </w:tc>
      </w:tr>
      <w:tr w:rsidR="00E12FD1" w:rsidRPr="002D46F6" w:rsidTr="00D365E9">
        <w:trPr>
          <w:trHeight w:val="567"/>
        </w:trPr>
        <w:tc>
          <w:tcPr>
            <w:tcW w:w="675" w:type="dxa"/>
            <w:vAlign w:val="center"/>
          </w:tcPr>
          <w:p w:rsidR="00E12FD1" w:rsidRPr="009A2F80" w:rsidRDefault="00E12FD1" w:rsidP="00E12FD1">
            <w:pPr>
              <w:spacing w:after="0" w:line="240" w:lineRule="auto"/>
              <w:jc w:val="center"/>
              <w:rPr>
                <w:rFonts w:ascii="Times New Roman" w:hAnsi="Times New Roman" w:cs="Times New Roman"/>
                <w:i/>
                <w:iCs/>
                <w:sz w:val="24"/>
                <w:szCs w:val="24"/>
              </w:rPr>
            </w:pPr>
            <w:r w:rsidRPr="009A2F80">
              <w:rPr>
                <w:rFonts w:ascii="Times New Roman" w:hAnsi="Times New Roman" w:cs="Times New Roman"/>
                <w:i/>
                <w:iCs/>
                <w:sz w:val="24"/>
                <w:szCs w:val="24"/>
              </w:rPr>
              <w:t>8</w:t>
            </w:r>
          </w:p>
        </w:tc>
        <w:tc>
          <w:tcPr>
            <w:tcW w:w="2835" w:type="dxa"/>
          </w:tcPr>
          <w:p w:rsidR="00E12FD1" w:rsidRPr="009A2F80" w:rsidRDefault="007C6912" w:rsidP="00D365E9">
            <w:pPr>
              <w:pStyle w:val="ad"/>
              <w:rPr>
                <w:sz w:val="24"/>
                <w:szCs w:val="24"/>
              </w:rPr>
            </w:pPr>
            <w:r>
              <w:rPr>
                <w:sz w:val="24"/>
                <w:szCs w:val="24"/>
              </w:rPr>
              <w:t>Хат</w:t>
            </w:r>
            <w:r w:rsidR="00D365E9" w:rsidRPr="009A2F80">
              <w:rPr>
                <w:sz w:val="24"/>
                <w:szCs w:val="24"/>
              </w:rPr>
              <w:t>и  бар</w:t>
            </w:r>
            <w:r w:rsidR="00D365E9" w:rsidRPr="009A2F80">
              <w:rPr>
                <w:rFonts w:ascii="Times New Roman Tj" w:hAnsi="Times New Roman Tj"/>
                <w:sz w:val="24"/>
                <w:szCs w:val="24"/>
              </w:rPr>
              <w:t>ќ</w:t>
            </w:r>
          </w:p>
        </w:tc>
        <w:tc>
          <w:tcPr>
            <w:tcW w:w="5988" w:type="dxa"/>
            <w:vAlign w:val="center"/>
          </w:tcPr>
          <w:p w:rsidR="00E12FD1" w:rsidRPr="009A2F80" w:rsidRDefault="00D365E9" w:rsidP="0070184F">
            <w:pPr>
              <w:pStyle w:val="ad"/>
              <w:jc w:val="both"/>
              <w:rPr>
                <w:rFonts w:ascii="Arabic Typesetting" w:hAnsi="Arabic Typesetting" w:cs="Arabic Typesetting"/>
                <w:i/>
                <w:sz w:val="24"/>
                <w:szCs w:val="24"/>
              </w:rPr>
            </w:pPr>
            <w:r w:rsidRPr="009A2F80">
              <w:rPr>
                <w:rFonts w:ascii="Times New Roman Tj" w:hAnsi="Times New Roman Tj" w:cs="Arabic Typesetting"/>
                <w:i/>
                <w:sz w:val="24"/>
                <w:szCs w:val="24"/>
              </w:rPr>
              <w:t>Системаи</w:t>
            </w:r>
            <w:r w:rsidR="0070184F">
              <w:rPr>
                <w:rFonts w:ascii="Times New Roman Tj" w:hAnsi="Times New Roman Tj" w:cs="Arabic Typesetting"/>
                <w:i/>
                <w:sz w:val="24"/>
                <w:szCs w:val="24"/>
              </w:rPr>
              <w:t xml:space="preserve"> хат</w:t>
            </w:r>
            <w:r w:rsidRPr="009A2F80">
              <w:rPr>
                <w:rFonts w:ascii="Times New Roman Tj" w:hAnsi="Times New Roman Tj" w:cs="Arabic Typesetting"/>
                <w:i/>
                <w:sz w:val="24"/>
                <w:szCs w:val="24"/>
              </w:rPr>
              <w:t>и</w:t>
            </w:r>
            <w:r w:rsidR="0070184F">
              <w:rPr>
                <w:rFonts w:ascii="Times New Roman Tj" w:hAnsi="Times New Roman Tj" w:cs="Arabic Typesetting"/>
                <w:i/>
                <w:sz w:val="24"/>
                <w:szCs w:val="24"/>
              </w:rPr>
              <w:t xml:space="preserve"> </w:t>
            </w:r>
            <w:r w:rsidRPr="009A2F80">
              <w:rPr>
                <w:rFonts w:ascii="Times New Roman Tj" w:hAnsi="Times New Roman Tj" w:cs="Arabic Typesetting"/>
                <w:i/>
                <w:sz w:val="24"/>
                <w:szCs w:val="24"/>
              </w:rPr>
              <w:t>барќи</w:t>
            </w:r>
            <w:r w:rsidR="0070184F">
              <w:rPr>
                <w:rFonts w:ascii="Times New Roman Tj" w:hAnsi="Times New Roman Tj" w:cs="Arabic Typesetting"/>
                <w:i/>
                <w:sz w:val="24"/>
                <w:szCs w:val="24"/>
              </w:rPr>
              <w:t xml:space="preserve"> </w:t>
            </w:r>
            <w:r w:rsidRPr="009A2F80">
              <w:rPr>
                <w:rFonts w:ascii="Times New Roman Tj" w:hAnsi="Times New Roman Tj" w:cs="Arabic Typesetting"/>
                <w:i/>
                <w:sz w:val="24"/>
                <w:szCs w:val="24"/>
              </w:rPr>
              <w:t>дења</w:t>
            </w:r>
            <w:r w:rsidR="0070184F">
              <w:rPr>
                <w:rFonts w:ascii="Times New Roman Tj" w:hAnsi="Times New Roman Tj" w:cs="Arabic Typesetting"/>
                <w:i/>
                <w:sz w:val="24"/>
                <w:szCs w:val="24"/>
              </w:rPr>
              <w:t xml:space="preserve"> </w:t>
            </w:r>
            <w:r w:rsidRPr="009A2F80">
              <w:rPr>
                <w:rFonts w:ascii="Times New Roman Tj" w:hAnsi="Times New Roman Tj" w:cs="Arabic Typesetting"/>
                <w:i/>
                <w:sz w:val="24"/>
                <w:szCs w:val="24"/>
              </w:rPr>
              <w:t>солњои</w:t>
            </w:r>
            <w:r w:rsidR="00DB6224">
              <w:rPr>
                <w:rFonts w:ascii="Times New Roman Tj" w:hAnsi="Times New Roman Tj" w:cs="Arabic Typesetting"/>
                <w:i/>
                <w:sz w:val="24"/>
                <w:szCs w:val="24"/>
              </w:rPr>
              <w:t xml:space="preserve"> 1969-1970</w:t>
            </w:r>
            <w:r w:rsidR="0070184F">
              <w:rPr>
                <w:rFonts w:ascii="Times New Roman Tj" w:hAnsi="Times New Roman Tj" w:cs="Arabic Typesetting"/>
                <w:i/>
                <w:sz w:val="24"/>
                <w:szCs w:val="24"/>
              </w:rPr>
              <w:t xml:space="preserve"> с</w:t>
            </w:r>
            <w:r w:rsidRPr="009A2F80">
              <w:rPr>
                <w:rFonts w:ascii="Times New Roman Tj" w:hAnsi="Times New Roman Tj" w:cs="Arabic Typesetting"/>
                <w:i/>
                <w:sz w:val="24"/>
                <w:szCs w:val="24"/>
              </w:rPr>
              <w:t>охта</w:t>
            </w:r>
            <w:r w:rsidR="0070184F">
              <w:rPr>
                <w:rFonts w:ascii="Times New Roman Tj" w:hAnsi="Times New Roman Tj" w:cs="Arabic Typesetting"/>
                <w:i/>
                <w:sz w:val="24"/>
                <w:szCs w:val="24"/>
              </w:rPr>
              <w:t xml:space="preserve"> </w:t>
            </w:r>
            <w:r w:rsidRPr="009A2F80">
              <w:rPr>
                <w:rFonts w:ascii="Times New Roman Tj" w:hAnsi="Times New Roman Tj" w:cs="Arabic Typesetting"/>
                <w:i/>
                <w:sz w:val="24"/>
                <w:szCs w:val="24"/>
              </w:rPr>
              <w:t>шудааст</w:t>
            </w:r>
            <w:r w:rsidRPr="009A2F80">
              <w:rPr>
                <w:rFonts w:ascii="Arabic Typesetting" w:hAnsi="Arabic Typesetting" w:cs="Arabic Typesetting"/>
                <w:i/>
                <w:sz w:val="24"/>
                <w:szCs w:val="24"/>
              </w:rPr>
              <w:t>.</w:t>
            </w:r>
            <w:r w:rsidR="0070184F">
              <w:rPr>
                <w:rFonts w:cs="Arabic Typesetting"/>
                <w:i/>
                <w:sz w:val="24"/>
                <w:szCs w:val="24"/>
              </w:rPr>
              <w:t xml:space="preserve"> </w:t>
            </w:r>
            <w:r w:rsidRPr="009A2F80">
              <w:rPr>
                <w:rFonts w:ascii="Times New Roman Tj" w:hAnsi="Times New Roman Tj" w:cs="Arabic Typesetting"/>
                <w:i/>
                <w:sz w:val="24"/>
                <w:szCs w:val="24"/>
              </w:rPr>
              <w:t>Симчубњо</w:t>
            </w:r>
            <w:r w:rsidR="0070184F">
              <w:rPr>
                <w:rFonts w:ascii="Times New Roman Tj" w:hAnsi="Times New Roman Tj" w:cs="Arabic Typesetting"/>
                <w:i/>
                <w:sz w:val="24"/>
                <w:szCs w:val="24"/>
              </w:rPr>
              <w:t xml:space="preserve"> </w:t>
            </w:r>
            <w:r w:rsidRPr="009A2F80">
              <w:rPr>
                <w:rFonts w:ascii="Times New Roman Tj" w:hAnsi="Times New Roman Tj" w:cs="Arabic Typesetting"/>
                <w:i/>
                <w:sz w:val="24"/>
                <w:szCs w:val="24"/>
              </w:rPr>
              <w:t>фарсуда</w:t>
            </w:r>
            <w:r w:rsidR="0070184F">
              <w:rPr>
                <w:rFonts w:ascii="Times New Roman Tj" w:hAnsi="Times New Roman Tj" w:cs="Arabic Typesetting"/>
                <w:i/>
                <w:sz w:val="24"/>
                <w:szCs w:val="24"/>
              </w:rPr>
              <w:t xml:space="preserve"> </w:t>
            </w:r>
            <w:r w:rsidRPr="009A2F80">
              <w:rPr>
                <w:rFonts w:ascii="Times New Roman Tj" w:hAnsi="Times New Roman Tj" w:cs="Arabic Typesetting"/>
                <w:i/>
                <w:sz w:val="24"/>
                <w:szCs w:val="24"/>
              </w:rPr>
              <w:t>гардидааст</w:t>
            </w:r>
            <w:r w:rsidR="0070184F">
              <w:rPr>
                <w:rFonts w:ascii="Times New Roman Tj" w:hAnsi="Times New Roman Tj" w:cs="Arabic Typesetting"/>
                <w:i/>
                <w:sz w:val="24"/>
                <w:szCs w:val="24"/>
              </w:rPr>
              <w:t xml:space="preserve"> </w:t>
            </w:r>
            <w:r w:rsidRPr="009A2F80">
              <w:rPr>
                <w:rFonts w:ascii="Times New Roman Tj" w:hAnsi="Times New Roman Tj" w:cs="Arabic Typesetting"/>
                <w:i/>
                <w:sz w:val="24"/>
                <w:szCs w:val="24"/>
              </w:rPr>
              <w:t>ва</w:t>
            </w:r>
            <w:r w:rsidR="0070184F">
              <w:rPr>
                <w:rFonts w:ascii="Times New Roman Tj" w:hAnsi="Times New Roman Tj" w:cs="Arabic Typesetting"/>
                <w:i/>
                <w:sz w:val="24"/>
                <w:szCs w:val="24"/>
              </w:rPr>
              <w:t xml:space="preserve"> </w:t>
            </w:r>
            <w:r w:rsidRPr="009A2F80">
              <w:rPr>
                <w:rFonts w:ascii="Times New Roman Tj" w:hAnsi="Times New Roman Tj" w:cs="Arabic Typesetting"/>
                <w:i/>
                <w:sz w:val="24"/>
                <w:szCs w:val="24"/>
              </w:rPr>
              <w:t>система</w:t>
            </w:r>
            <w:r w:rsidR="0070184F">
              <w:rPr>
                <w:rFonts w:ascii="Times New Roman Tj" w:hAnsi="Times New Roman Tj" w:cs="Arabic Typesetting"/>
                <w:i/>
                <w:sz w:val="24"/>
                <w:szCs w:val="24"/>
              </w:rPr>
              <w:t xml:space="preserve"> </w:t>
            </w:r>
            <w:r w:rsidRPr="009A2F80">
              <w:rPr>
                <w:rFonts w:ascii="Times New Roman Tj" w:hAnsi="Times New Roman Tj" w:cs="Arabic Typesetting"/>
                <w:i/>
                <w:sz w:val="24"/>
                <w:szCs w:val="24"/>
              </w:rPr>
              <w:t>ба</w:t>
            </w:r>
            <w:r w:rsidR="0070184F">
              <w:rPr>
                <w:rFonts w:ascii="Times New Roman Tj" w:hAnsi="Times New Roman Tj" w:cs="Arabic Typesetting"/>
                <w:i/>
                <w:sz w:val="24"/>
                <w:szCs w:val="24"/>
              </w:rPr>
              <w:t xml:space="preserve"> </w:t>
            </w:r>
            <w:r w:rsidRPr="009A2F80">
              <w:rPr>
                <w:rFonts w:ascii="Times New Roman Tj" w:hAnsi="Times New Roman Tj" w:cs="Arabic Typesetting"/>
                <w:i/>
                <w:sz w:val="24"/>
                <w:szCs w:val="24"/>
              </w:rPr>
              <w:t>таъмири</w:t>
            </w:r>
            <w:r w:rsidR="0070184F">
              <w:rPr>
                <w:rFonts w:ascii="Times New Roman Tj" w:hAnsi="Times New Roman Tj" w:cs="Arabic Typesetting"/>
                <w:i/>
                <w:sz w:val="24"/>
                <w:szCs w:val="24"/>
              </w:rPr>
              <w:t xml:space="preserve"> </w:t>
            </w:r>
            <w:r w:rsidRPr="009A2F80">
              <w:rPr>
                <w:rFonts w:ascii="Times New Roman Tj" w:hAnsi="Times New Roman Tj" w:cs="Arabic Typesetting"/>
                <w:i/>
                <w:sz w:val="24"/>
                <w:szCs w:val="24"/>
              </w:rPr>
              <w:t>пурра</w:t>
            </w:r>
            <w:r w:rsidR="0070184F">
              <w:rPr>
                <w:rFonts w:ascii="Times New Roman Tj" w:hAnsi="Times New Roman Tj" w:cs="Arabic Typesetting"/>
                <w:i/>
                <w:sz w:val="24"/>
                <w:szCs w:val="24"/>
              </w:rPr>
              <w:t xml:space="preserve"> </w:t>
            </w:r>
            <w:r w:rsidRPr="009A2F80">
              <w:rPr>
                <w:rFonts w:ascii="Times New Roman Tj" w:hAnsi="Times New Roman Tj" w:cs="Arabic Typesetting"/>
                <w:i/>
                <w:sz w:val="24"/>
                <w:szCs w:val="24"/>
              </w:rPr>
              <w:t>ниёз</w:t>
            </w:r>
            <w:r w:rsidR="0070184F">
              <w:rPr>
                <w:rFonts w:ascii="Times New Roman Tj" w:hAnsi="Times New Roman Tj" w:cs="Arabic Typesetting"/>
                <w:i/>
                <w:sz w:val="24"/>
                <w:szCs w:val="24"/>
              </w:rPr>
              <w:t xml:space="preserve"> </w:t>
            </w:r>
            <w:r w:rsidRPr="009A2F80">
              <w:rPr>
                <w:rFonts w:ascii="Times New Roman Tj" w:hAnsi="Times New Roman Tj" w:cs="Arabic Typesetting"/>
                <w:i/>
                <w:sz w:val="24"/>
                <w:szCs w:val="24"/>
              </w:rPr>
              <w:t>дорад</w:t>
            </w:r>
            <w:r w:rsidRPr="009A2F80">
              <w:rPr>
                <w:rFonts w:ascii="Arabic Typesetting" w:hAnsi="Arabic Typesetting" w:cs="Arabic Typesetting"/>
                <w:i/>
                <w:sz w:val="24"/>
                <w:szCs w:val="24"/>
              </w:rPr>
              <w:t>.</w:t>
            </w:r>
          </w:p>
        </w:tc>
      </w:tr>
    </w:tbl>
    <w:p w:rsidR="004F7880" w:rsidRPr="009A1C5A" w:rsidRDefault="004F7880" w:rsidP="0073435C">
      <w:pPr>
        <w:pStyle w:val="a5"/>
        <w:tabs>
          <w:tab w:val="clear" w:pos="-720"/>
        </w:tabs>
        <w:suppressAutoHyphens w:val="0"/>
        <w:spacing w:line="240" w:lineRule="auto"/>
        <w:jc w:val="both"/>
        <w:rPr>
          <w:iCs/>
          <w:sz w:val="24"/>
          <w:szCs w:val="24"/>
        </w:rPr>
      </w:pPr>
    </w:p>
    <w:p w:rsidR="00007D50" w:rsidRPr="0021271E" w:rsidRDefault="006066B9" w:rsidP="006066B9">
      <w:pPr>
        <w:pStyle w:val="a5"/>
        <w:tabs>
          <w:tab w:val="clear" w:pos="-720"/>
        </w:tabs>
        <w:suppressAutoHyphens w:val="0"/>
        <w:spacing w:line="240" w:lineRule="auto"/>
        <w:ind w:left="360"/>
        <w:jc w:val="both"/>
        <w:rPr>
          <w:sz w:val="24"/>
          <w:szCs w:val="24"/>
        </w:rPr>
      </w:pPr>
      <w:r>
        <w:rPr>
          <w:sz w:val="24"/>
          <w:szCs w:val="24"/>
          <w:lang w:val="tg-Cyrl-TJ"/>
        </w:rPr>
        <w:t>2.2.</w:t>
      </w:r>
      <w:r w:rsidRPr="006066B9">
        <w:rPr>
          <w:sz w:val="24"/>
          <w:szCs w:val="24"/>
        </w:rPr>
        <w:t>Фавти кӯдакон, сатҳ ва сабабҳои бемориҳои сироятӣ;</w:t>
      </w:r>
      <w:r w:rsidR="00007D50" w:rsidRPr="0021271E">
        <w:rPr>
          <w:sz w:val="24"/>
          <w:szCs w:val="24"/>
        </w:rPr>
        <w:t>(</w:t>
      </w:r>
      <w:r w:rsidRPr="006066B9">
        <w:rPr>
          <w:sz w:val="24"/>
          <w:szCs w:val="24"/>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21271E">
        <w:rPr>
          <w:sz w:val="24"/>
          <w:szCs w:val="24"/>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21271E" w:rsidTr="00601B8C">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DB6224" w:rsidRDefault="008801C7" w:rsidP="00DB6224">
            <w:pPr>
              <w:pStyle w:val="ad"/>
              <w:jc w:val="center"/>
              <w:rPr>
                <w:rFonts w:ascii="Times New Roman Tj" w:hAnsi="Times New Roman Tj"/>
                <w:b/>
                <w:i/>
                <w:lang w:val="tg-Cyrl-TJ"/>
              </w:rPr>
            </w:pPr>
            <w:r w:rsidRPr="00DB6224">
              <w:rPr>
                <w:rFonts w:ascii="Times New Roman Tj" w:hAnsi="Times New Roman Tj"/>
                <w:b/>
                <w:i/>
              </w:rPr>
              <w:t>№</w:t>
            </w:r>
            <w:r w:rsidRPr="00DB6224">
              <w:rPr>
                <w:rFonts w:ascii="Times New Roman Tj" w:hAnsi="Times New Roman Tj"/>
                <w:b/>
                <w:i/>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DB6224" w:rsidRDefault="008801C7" w:rsidP="00DB6224">
            <w:pPr>
              <w:pStyle w:val="ad"/>
              <w:jc w:val="center"/>
              <w:rPr>
                <w:rFonts w:ascii="Times New Roman Tj" w:hAnsi="Times New Roman Tj"/>
                <w:b/>
                <w:i/>
              </w:rPr>
            </w:pPr>
            <w:r w:rsidRPr="00DB6224">
              <w:rPr>
                <w:rFonts w:ascii="Times New Roman Tj" w:hAnsi="Times New Roman Tj"/>
                <w:b/>
                <w:i/>
              </w:rPr>
              <w:t>Ном</w:t>
            </w:r>
            <w:r w:rsidRPr="00DB6224">
              <w:rPr>
                <w:rFonts w:ascii="Times New Roman Tj" w:hAnsi="Times New Roman Tj"/>
                <w:b/>
                <w:i/>
                <w:lang w:val="tg-Cyrl-TJ"/>
              </w:rPr>
              <w:t>г</w:t>
            </w:r>
            <w:r w:rsidRPr="00DB6224">
              <w:rPr>
                <w:rFonts w:ascii="Times New Roman Tj" w:hAnsi="Palatino Linotype"/>
                <w:b/>
                <w:i/>
                <w:lang w:val="tg-Cyrl-TJ"/>
              </w:rPr>
              <w:t>ӯ</w:t>
            </w:r>
            <w:r w:rsidRPr="00DB6224">
              <w:rPr>
                <w:rFonts w:ascii="Times New Roman Tj" w:hAnsi="Times New Roman Tj"/>
                <w:b/>
                <w:i/>
              </w:rPr>
              <w:t>и бемор</w:t>
            </w:r>
            <w:r w:rsidRPr="00DB6224">
              <w:rPr>
                <w:rFonts w:ascii="Times New Roman Tj" w:hAnsi="Times New Roman Tj"/>
                <w:b/>
                <w:i/>
                <w:lang w:val="tg-Cyrl-TJ"/>
              </w:rPr>
              <w:t>и</w:t>
            </w:r>
            <w:r w:rsidRPr="00DB6224">
              <w:rPr>
                <w:rFonts w:ascii="Times New Roman Tj" w:hAnsi="Palatino Linotype"/>
                <w:b/>
                <w:i/>
                <w:lang w:val="tg-Cyrl-TJ"/>
              </w:rPr>
              <w:t>ҳ</w:t>
            </w:r>
            <w:r w:rsidRPr="00DB6224">
              <w:rPr>
                <w:rFonts w:ascii="Times New Roman Tj" w:hAnsi="Times New Roman Tj"/>
                <w:b/>
                <w:i/>
                <w:lang w:val="tg-Cyrl-TJ"/>
              </w:rPr>
              <w:t>о</w:t>
            </w:r>
            <w:r w:rsidRPr="00DB6224">
              <w:rPr>
                <w:rFonts w:ascii="Times New Roman Tj" w:hAnsi="Times New Roman Tj"/>
                <w:b/>
                <w:i/>
              </w:rPr>
              <w:t>и сироят</w:t>
            </w:r>
            <w:r w:rsidRPr="00DB6224">
              <w:rPr>
                <w:rFonts w:ascii="Times New Roman Tj" w:hAnsi="Palatino Linotype"/>
                <w:b/>
                <w:i/>
              </w:rPr>
              <w:t>ӣ</w:t>
            </w:r>
          </w:p>
        </w:tc>
        <w:tc>
          <w:tcPr>
            <w:tcW w:w="989" w:type="pct"/>
            <w:tcBorders>
              <w:top w:val="double" w:sz="4" w:space="0" w:color="auto"/>
              <w:bottom w:val="double" w:sz="4" w:space="0" w:color="auto"/>
            </w:tcBorders>
            <w:shd w:val="clear" w:color="auto" w:fill="FFFFFF" w:themeFill="background1"/>
            <w:vAlign w:val="center"/>
          </w:tcPr>
          <w:p w:rsidR="008801C7" w:rsidRPr="00DB6224" w:rsidRDefault="008801C7" w:rsidP="00DB6224">
            <w:pPr>
              <w:pStyle w:val="ad"/>
              <w:jc w:val="center"/>
              <w:rPr>
                <w:rFonts w:ascii="Times New Roman Tj" w:hAnsi="Times New Roman Tj"/>
                <w:b/>
                <w:i/>
              </w:rPr>
            </w:pPr>
            <w:r w:rsidRPr="00DB6224">
              <w:rPr>
                <w:rFonts w:ascii="Times New Roman Tj" w:hAnsi="Times New Roman Tj"/>
                <w:b/>
                <w:i/>
              </w:rPr>
              <w:t>Шумораи 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DB6224" w:rsidRDefault="008801C7" w:rsidP="00DB6224">
            <w:pPr>
              <w:pStyle w:val="ad"/>
              <w:jc w:val="center"/>
              <w:rPr>
                <w:rFonts w:ascii="Times New Roman Tj" w:hAnsi="Times New Roman Tj"/>
                <w:b/>
                <w:i/>
                <w:lang w:val="tg-Cyrl-TJ"/>
              </w:rPr>
            </w:pPr>
            <w:r w:rsidRPr="00DB6224">
              <w:rPr>
                <w:rFonts w:ascii="Times New Roman Tj" w:hAnsi="Times New Roman Tj"/>
                <w:b/>
                <w:i/>
              </w:rPr>
              <w:t>Сабаб</w:t>
            </w:r>
            <w:r w:rsidRPr="00DB6224">
              <w:rPr>
                <w:rFonts w:ascii="Times New Roman Tj" w:hAnsi="Palatino Linotype"/>
                <w:b/>
                <w:i/>
              </w:rPr>
              <w:t>ҳ</w:t>
            </w:r>
            <w:r w:rsidRPr="00DB6224">
              <w:rPr>
                <w:rFonts w:ascii="Times New Roman Tj" w:hAnsi="Times New Roman Tj"/>
                <w:b/>
                <w:i/>
              </w:rPr>
              <w:t>о</w:t>
            </w:r>
            <w:r w:rsidRPr="00DB6224">
              <w:rPr>
                <w:rFonts w:ascii="Times New Roman Tj" w:hAnsi="Times New Roman Tj"/>
                <w:b/>
                <w:i/>
                <w:lang w:val="tg-Cyrl-TJ"/>
              </w:rPr>
              <w:t>и</w:t>
            </w:r>
          </w:p>
          <w:p w:rsidR="008801C7" w:rsidRPr="00DB6224" w:rsidRDefault="008801C7" w:rsidP="00DB6224">
            <w:pPr>
              <w:pStyle w:val="ad"/>
              <w:jc w:val="center"/>
              <w:rPr>
                <w:rFonts w:ascii="Times New Roman Tj" w:hAnsi="Times New Roman Tj"/>
                <w:b/>
                <w:i/>
              </w:rPr>
            </w:pPr>
            <w:r w:rsidRPr="00DB6224">
              <w:rPr>
                <w:rFonts w:ascii="Times New Roman Tj" w:hAnsi="Times New Roman Tj"/>
                <w:b/>
                <w:i/>
              </w:rPr>
              <w:t>бемори</w:t>
            </w:r>
            <w:r w:rsidRPr="00DB6224">
              <w:rPr>
                <w:rFonts w:ascii="Times New Roman Tj" w:hAnsi="Palatino Linotype"/>
                <w:b/>
                <w:i/>
                <w:lang w:val="tg-Cyrl-TJ"/>
              </w:rPr>
              <w:t>ҳ</w:t>
            </w:r>
            <w:r w:rsidRPr="00DB6224">
              <w:rPr>
                <w:rFonts w:ascii="Times New Roman Tj" w:hAnsi="Times New Roman Tj"/>
                <w:b/>
                <w:i/>
              </w:rPr>
              <w:t>о</w:t>
            </w:r>
          </w:p>
        </w:tc>
      </w:tr>
      <w:tr w:rsidR="008801C7" w:rsidRPr="0021271E" w:rsidTr="008801C7">
        <w:trPr>
          <w:cantSplit/>
        </w:trPr>
        <w:tc>
          <w:tcPr>
            <w:tcW w:w="381" w:type="pct"/>
            <w:tcBorders>
              <w:top w:val="double" w:sz="4" w:space="0" w:color="auto"/>
              <w:left w:val="double" w:sz="4" w:space="0" w:color="auto"/>
            </w:tcBorders>
            <w:vAlign w:val="center"/>
          </w:tcPr>
          <w:p w:rsidR="008801C7" w:rsidRPr="008801C7" w:rsidRDefault="008801C7" w:rsidP="008801C7">
            <w:pPr>
              <w:pStyle w:val="ad"/>
              <w:rPr>
                <w:rFonts w:ascii="Times New Roman Tj" w:hAnsi="Times New Roman Tj"/>
                <w:i/>
                <w:iCs/>
              </w:rPr>
            </w:pPr>
            <w:r w:rsidRPr="008801C7">
              <w:rPr>
                <w:rFonts w:ascii="Times New Roman Tj" w:hAnsi="Times New Roman Tj"/>
                <w:i/>
                <w:iCs/>
              </w:rPr>
              <w:t>1</w:t>
            </w:r>
          </w:p>
        </w:tc>
        <w:tc>
          <w:tcPr>
            <w:tcW w:w="1750" w:type="pct"/>
            <w:tcBorders>
              <w:top w:val="double" w:sz="4" w:space="0" w:color="auto"/>
            </w:tcBorders>
            <w:vAlign w:val="center"/>
          </w:tcPr>
          <w:p w:rsidR="008801C7" w:rsidRPr="008801C7" w:rsidRDefault="008801C7" w:rsidP="008801C7">
            <w:pPr>
              <w:pStyle w:val="ad"/>
              <w:rPr>
                <w:rFonts w:ascii="Times New Roman Tj" w:hAnsi="Times New Roman Tj"/>
                <w:i/>
                <w:iCs/>
              </w:rPr>
            </w:pPr>
            <w:r w:rsidRPr="008801C7">
              <w:rPr>
                <w:rFonts w:ascii="Times New Roman Tj" w:hAnsi="Times New Roman Tj"/>
                <w:i/>
                <w:iCs/>
              </w:rPr>
              <w:t>Бемории шадиди рудаву меъда</w:t>
            </w:r>
          </w:p>
        </w:tc>
        <w:tc>
          <w:tcPr>
            <w:tcW w:w="989" w:type="pct"/>
            <w:tcBorders>
              <w:top w:val="double" w:sz="4" w:space="0" w:color="auto"/>
            </w:tcBorders>
          </w:tcPr>
          <w:p w:rsidR="008801C7" w:rsidRPr="008801C7" w:rsidRDefault="004B3698" w:rsidP="008801C7">
            <w:pPr>
              <w:pStyle w:val="ad"/>
              <w:rPr>
                <w:rFonts w:ascii="Times New Roman Tj" w:hAnsi="Times New Roman Tj"/>
                <w:i/>
                <w:iCs/>
              </w:rPr>
            </w:pPr>
            <w:r>
              <w:rPr>
                <w:rFonts w:ascii="Times New Roman Tj" w:hAnsi="Times New Roman Tj"/>
                <w:i/>
                <w:iCs/>
              </w:rPr>
              <w:t>1</w:t>
            </w:r>
          </w:p>
        </w:tc>
        <w:tc>
          <w:tcPr>
            <w:tcW w:w="1880" w:type="pct"/>
            <w:tcBorders>
              <w:top w:val="double" w:sz="4" w:space="0" w:color="auto"/>
              <w:right w:val="double" w:sz="4" w:space="0" w:color="auto"/>
            </w:tcBorders>
          </w:tcPr>
          <w:p w:rsidR="008801C7" w:rsidRPr="008801C7" w:rsidRDefault="008801C7" w:rsidP="008801C7">
            <w:pPr>
              <w:pStyle w:val="ad"/>
              <w:rPr>
                <w:rFonts w:ascii="Times New Roman Tj" w:hAnsi="Times New Roman Tj"/>
                <w:i/>
                <w:iCs/>
              </w:rPr>
            </w:pPr>
            <w:r w:rsidRPr="008801C7">
              <w:rPr>
                <w:rFonts w:ascii="Times New Roman Tj" w:hAnsi="Times New Roman Tj"/>
                <w:i/>
                <w:iCs/>
              </w:rPr>
              <w:t>Риоя накардани гигиенаи шахс</w:t>
            </w:r>
            <w:r w:rsidRPr="008801C7">
              <w:rPr>
                <w:rFonts w:ascii="Times New Roman Tj" w:hAnsi="Palatino Linotype"/>
                <w:i/>
                <w:iCs/>
              </w:rPr>
              <w:t>ӣ</w:t>
            </w:r>
          </w:p>
        </w:tc>
      </w:tr>
      <w:tr w:rsidR="008801C7" w:rsidRPr="0021271E" w:rsidTr="008801C7">
        <w:trPr>
          <w:cantSplit/>
        </w:trPr>
        <w:tc>
          <w:tcPr>
            <w:tcW w:w="381" w:type="pct"/>
            <w:tcBorders>
              <w:left w:val="double" w:sz="4" w:space="0" w:color="auto"/>
            </w:tcBorders>
            <w:vAlign w:val="center"/>
          </w:tcPr>
          <w:p w:rsidR="008801C7" w:rsidRPr="008801C7" w:rsidRDefault="008801C7" w:rsidP="008801C7">
            <w:pPr>
              <w:pStyle w:val="ad"/>
              <w:rPr>
                <w:rFonts w:ascii="Times New Roman Tj" w:hAnsi="Times New Roman Tj"/>
                <w:i/>
                <w:iCs/>
              </w:rPr>
            </w:pPr>
            <w:r w:rsidRPr="008801C7">
              <w:rPr>
                <w:rFonts w:ascii="Times New Roman Tj" w:hAnsi="Times New Roman Tj"/>
                <w:i/>
                <w:iCs/>
              </w:rPr>
              <w:t>2</w:t>
            </w:r>
          </w:p>
        </w:tc>
        <w:tc>
          <w:tcPr>
            <w:tcW w:w="1750" w:type="pct"/>
            <w:vAlign w:val="center"/>
          </w:tcPr>
          <w:p w:rsidR="008801C7" w:rsidRPr="008801C7" w:rsidRDefault="008801C7" w:rsidP="008801C7">
            <w:pPr>
              <w:pStyle w:val="ad"/>
              <w:rPr>
                <w:rFonts w:ascii="Times New Roman Tj" w:hAnsi="Times New Roman Tj"/>
                <w:i/>
                <w:iCs/>
              </w:rPr>
            </w:pPr>
            <w:r w:rsidRPr="008801C7">
              <w:rPr>
                <w:rFonts w:ascii="Times New Roman Tj" w:hAnsi="Times New Roman Tj"/>
                <w:i/>
                <w:iCs/>
              </w:rPr>
              <w:t>Бемории шадиди ро</w:t>
            </w:r>
            <w:r w:rsidRPr="008801C7">
              <w:rPr>
                <w:rFonts w:ascii="Times New Roman Tj" w:hAnsi="Palatino Linotype"/>
                <w:i/>
                <w:iCs/>
              </w:rPr>
              <w:t>ҳҳ</w:t>
            </w:r>
            <w:r w:rsidRPr="008801C7">
              <w:rPr>
                <w:rFonts w:ascii="Times New Roman Tj" w:hAnsi="Times New Roman Tj"/>
                <w:i/>
                <w:iCs/>
              </w:rPr>
              <w:t>ои нафас</w:t>
            </w:r>
          </w:p>
        </w:tc>
        <w:tc>
          <w:tcPr>
            <w:tcW w:w="989" w:type="pct"/>
          </w:tcPr>
          <w:p w:rsidR="008801C7" w:rsidRDefault="008801C7" w:rsidP="008801C7">
            <w:pPr>
              <w:pStyle w:val="ad"/>
              <w:rPr>
                <w:rFonts w:ascii="Times New Roman Tj" w:hAnsi="Times New Roman Tj"/>
                <w:i/>
                <w:iCs/>
              </w:rPr>
            </w:pPr>
          </w:p>
          <w:p w:rsidR="004B3698" w:rsidRPr="008801C7" w:rsidRDefault="0070184F" w:rsidP="008801C7">
            <w:pPr>
              <w:pStyle w:val="ad"/>
              <w:rPr>
                <w:rFonts w:ascii="Times New Roman Tj" w:hAnsi="Times New Roman Tj"/>
                <w:i/>
                <w:iCs/>
              </w:rPr>
            </w:pPr>
            <w:r>
              <w:rPr>
                <w:rFonts w:ascii="Times New Roman Tj" w:hAnsi="Times New Roman Tj"/>
                <w:i/>
                <w:iCs/>
              </w:rPr>
              <w:t>0</w:t>
            </w:r>
          </w:p>
        </w:tc>
        <w:tc>
          <w:tcPr>
            <w:tcW w:w="1880" w:type="pct"/>
            <w:tcBorders>
              <w:right w:val="double" w:sz="4" w:space="0" w:color="auto"/>
            </w:tcBorders>
          </w:tcPr>
          <w:p w:rsidR="008801C7" w:rsidRPr="008801C7" w:rsidRDefault="008801C7" w:rsidP="008801C7">
            <w:pPr>
              <w:pStyle w:val="ad"/>
              <w:rPr>
                <w:rFonts w:ascii="Times New Roman Tj" w:hAnsi="Times New Roman Tj"/>
                <w:i/>
                <w:iCs/>
              </w:rPr>
            </w:pPr>
            <w:r w:rsidRPr="008801C7">
              <w:rPr>
                <w:rFonts w:ascii="Times New Roman Tj" w:hAnsi="Times New Roman Tj"/>
                <w:i/>
                <w:iCs/>
              </w:rPr>
              <w:t xml:space="preserve">Аз </w:t>
            </w:r>
            <w:r w:rsidRPr="008801C7">
              <w:rPr>
                <w:rFonts w:ascii="Times New Roman Tj" w:hAnsi="Palatino Linotype"/>
                <w:i/>
                <w:iCs/>
              </w:rPr>
              <w:t>ҳ</w:t>
            </w:r>
            <w:r w:rsidRPr="008801C7">
              <w:rPr>
                <w:rFonts w:ascii="Times New Roman Tj" w:hAnsi="Times New Roman Tj"/>
                <w:i/>
                <w:iCs/>
              </w:rPr>
              <w:t>исоби вирус</w:t>
            </w:r>
            <w:r w:rsidRPr="008801C7">
              <w:rPr>
                <w:rFonts w:ascii="Times New Roman Tj" w:hAnsi="Times New Roman Tj"/>
                <w:i/>
                <w:iCs/>
                <w:lang w:val="tg-Cyrl-TJ"/>
              </w:rPr>
              <w:t>,</w:t>
            </w:r>
            <w:r w:rsidRPr="008801C7">
              <w:rPr>
                <w:rFonts w:ascii="Times New Roman Tj" w:hAnsi="Times New Roman Tj"/>
                <w:i/>
                <w:iCs/>
              </w:rPr>
              <w:t xml:space="preserve"> аз шахси бемор ба шахси солим гузаштани касал, шамолх</w:t>
            </w:r>
            <w:r w:rsidRPr="008801C7">
              <w:rPr>
                <w:rFonts w:ascii="Times New Roman Tj" w:hAnsi="Palatino Linotype"/>
                <w:i/>
                <w:iCs/>
                <w:lang w:val="tg-Cyrl-TJ"/>
              </w:rPr>
              <w:t>ӯ</w:t>
            </w:r>
            <w:r w:rsidRPr="008801C7">
              <w:rPr>
                <w:rFonts w:ascii="Times New Roman Tj" w:hAnsi="Times New Roman Tj"/>
                <w:i/>
                <w:iCs/>
              </w:rPr>
              <w:t>р</w:t>
            </w:r>
            <w:r w:rsidRPr="008801C7">
              <w:rPr>
                <w:rFonts w:ascii="Times New Roman Tj" w:hAnsi="Palatino Linotype"/>
                <w:i/>
                <w:iCs/>
              </w:rPr>
              <w:t>ӣ</w:t>
            </w:r>
          </w:p>
        </w:tc>
      </w:tr>
      <w:tr w:rsidR="008801C7" w:rsidRPr="0021271E" w:rsidTr="008801C7">
        <w:trPr>
          <w:cantSplit/>
        </w:trPr>
        <w:tc>
          <w:tcPr>
            <w:tcW w:w="381" w:type="pct"/>
            <w:tcBorders>
              <w:left w:val="double" w:sz="4" w:space="0" w:color="auto"/>
            </w:tcBorders>
            <w:vAlign w:val="center"/>
          </w:tcPr>
          <w:p w:rsidR="008801C7" w:rsidRPr="008801C7" w:rsidRDefault="008801C7" w:rsidP="008801C7">
            <w:pPr>
              <w:pStyle w:val="ad"/>
              <w:rPr>
                <w:rFonts w:ascii="Times New Roman Tj" w:hAnsi="Times New Roman Tj"/>
                <w:i/>
                <w:iCs/>
              </w:rPr>
            </w:pPr>
            <w:r w:rsidRPr="008801C7">
              <w:rPr>
                <w:rFonts w:ascii="Times New Roman Tj" w:hAnsi="Times New Roman Tj"/>
                <w:i/>
                <w:iCs/>
              </w:rPr>
              <w:t>3</w:t>
            </w:r>
          </w:p>
        </w:tc>
        <w:tc>
          <w:tcPr>
            <w:tcW w:w="1750" w:type="pct"/>
            <w:vAlign w:val="center"/>
          </w:tcPr>
          <w:p w:rsidR="008801C7" w:rsidRPr="008801C7" w:rsidRDefault="004B3698" w:rsidP="008801C7">
            <w:pPr>
              <w:pStyle w:val="ad"/>
              <w:rPr>
                <w:rFonts w:ascii="Times New Roman Tj" w:hAnsi="Times New Roman Tj"/>
                <w:i/>
                <w:iCs/>
              </w:rPr>
            </w:pPr>
            <w:r>
              <w:rPr>
                <w:rFonts w:ascii="Times New Roman Tj" w:hAnsi="Times New Roman Tj"/>
                <w:i/>
                <w:iCs/>
              </w:rPr>
              <w:t>Гепотит(А)-зардпарвин</w:t>
            </w:r>
          </w:p>
        </w:tc>
        <w:tc>
          <w:tcPr>
            <w:tcW w:w="989" w:type="pct"/>
          </w:tcPr>
          <w:p w:rsidR="004B3698" w:rsidRDefault="004B3698" w:rsidP="008801C7">
            <w:pPr>
              <w:pStyle w:val="ad"/>
              <w:rPr>
                <w:rFonts w:ascii="Times New Roman Tj" w:hAnsi="Times New Roman Tj"/>
                <w:i/>
                <w:iCs/>
              </w:rPr>
            </w:pPr>
          </w:p>
          <w:p w:rsidR="008801C7" w:rsidRPr="008801C7" w:rsidRDefault="009A2F80" w:rsidP="008801C7">
            <w:pPr>
              <w:pStyle w:val="ad"/>
              <w:rPr>
                <w:rFonts w:ascii="Times New Roman Tj" w:hAnsi="Times New Roman Tj"/>
                <w:i/>
                <w:iCs/>
              </w:rPr>
            </w:pPr>
            <w:r>
              <w:rPr>
                <w:rFonts w:ascii="Times New Roman Tj" w:hAnsi="Times New Roman Tj"/>
                <w:i/>
                <w:iCs/>
              </w:rPr>
              <w:t>1</w:t>
            </w:r>
          </w:p>
        </w:tc>
        <w:tc>
          <w:tcPr>
            <w:tcW w:w="1880" w:type="pct"/>
            <w:tcBorders>
              <w:right w:val="double" w:sz="4" w:space="0" w:color="auto"/>
            </w:tcBorders>
          </w:tcPr>
          <w:p w:rsidR="008801C7" w:rsidRPr="008801C7" w:rsidRDefault="008801C7" w:rsidP="008801C7">
            <w:pPr>
              <w:pStyle w:val="ad"/>
              <w:rPr>
                <w:rFonts w:ascii="Times New Roman Tj" w:hAnsi="Times New Roman Tj"/>
                <w:i/>
                <w:iCs/>
              </w:rPr>
            </w:pPr>
            <w:r w:rsidRPr="008801C7">
              <w:rPr>
                <w:rFonts w:ascii="Times New Roman Tj" w:hAnsi="Times New Roman Tj"/>
                <w:i/>
                <w:iCs/>
              </w:rPr>
              <w:t xml:space="preserve">Эпидемия, бо </w:t>
            </w:r>
            <w:r w:rsidRPr="008801C7">
              <w:rPr>
                <w:rFonts w:ascii="Times New Roman Tj" w:hAnsi="Palatino Linotype"/>
                <w:i/>
                <w:iCs/>
              </w:rPr>
              <w:t>ҳ</w:t>
            </w:r>
            <w:r w:rsidRPr="008801C7">
              <w:rPr>
                <w:rFonts w:ascii="Times New Roman Tj" w:hAnsi="Times New Roman Tj"/>
                <w:i/>
                <w:iCs/>
              </w:rPr>
              <w:t xml:space="preserve">аво ва </w:t>
            </w:r>
            <w:r w:rsidRPr="008801C7">
              <w:rPr>
                <w:rFonts w:ascii="Times New Roman Tj" w:hAnsi="Palatino Linotype"/>
                <w:i/>
                <w:iCs/>
              </w:rPr>
              <w:t>қ</w:t>
            </w:r>
            <w:r w:rsidRPr="008801C7">
              <w:rPr>
                <w:rFonts w:ascii="Times New Roman Tj" w:hAnsi="Times New Roman Tj"/>
                <w:i/>
                <w:iCs/>
              </w:rPr>
              <w:t>атраг</w:t>
            </w:r>
            <w:r w:rsidRPr="008801C7">
              <w:rPr>
                <w:rFonts w:ascii="Times New Roman Tj" w:hAnsi="Palatino Linotype"/>
                <w:i/>
                <w:iCs/>
                <w:lang w:val="tg-Cyrl-TJ"/>
              </w:rPr>
              <w:t>ӣ</w:t>
            </w:r>
            <w:r w:rsidRPr="008801C7">
              <w:rPr>
                <w:rFonts w:ascii="Times New Roman Tj" w:hAnsi="Times New Roman Tj"/>
                <w:i/>
                <w:iCs/>
              </w:rPr>
              <w:t xml:space="preserve"> аз шахси бемор ба шахси солим гузаштани касал </w:t>
            </w:r>
          </w:p>
        </w:tc>
      </w:tr>
      <w:tr w:rsidR="008801C7" w:rsidRPr="0021271E" w:rsidTr="008801C7">
        <w:trPr>
          <w:cantSplit/>
        </w:trPr>
        <w:tc>
          <w:tcPr>
            <w:tcW w:w="381" w:type="pct"/>
            <w:tcBorders>
              <w:left w:val="double" w:sz="4" w:space="0" w:color="auto"/>
            </w:tcBorders>
            <w:vAlign w:val="center"/>
          </w:tcPr>
          <w:p w:rsidR="008801C7" w:rsidRPr="008801C7" w:rsidRDefault="008801C7" w:rsidP="008801C7">
            <w:pPr>
              <w:pStyle w:val="ad"/>
              <w:rPr>
                <w:rFonts w:ascii="Times New Roman Tj" w:hAnsi="Times New Roman Tj"/>
                <w:i/>
              </w:rPr>
            </w:pPr>
            <w:r w:rsidRPr="008801C7">
              <w:rPr>
                <w:rFonts w:ascii="Times New Roman Tj" w:hAnsi="Times New Roman Tj"/>
                <w:i/>
              </w:rPr>
              <w:t>5</w:t>
            </w:r>
          </w:p>
        </w:tc>
        <w:tc>
          <w:tcPr>
            <w:tcW w:w="1750" w:type="pct"/>
            <w:vAlign w:val="center"/>
          </w:tcPr>
          <w:p w:rsidR="008801C7" w:rsidRPr="008801C7" w:rsidRDefault="004B3698" w:rsidP="008801C7">
            <w:pPr>
              <w:pStyle w:val="ad"/>
              <w:rPr>
                <w:rFonts w:ascii="Times New Roman Tj" w:hAnsi="Times New Roman Tj"/>
                <w:i/>
              </w:rPr>
            </w:pPr>
            <w:r>
              <w:rPr>
                <w:rFonts w:ascii="Times New Roman Tj" w:hAnsi="Times New Roman Tj"/>
                <w:i/>
              </w:rPr>
              <w:t>Бемории  сил</w:t>
            </w:r>
          </w:p>
        </w:tc>
        <w:tc>
          <w:tcPr>
            <w:tcW w:w="989" w:type="pct"/>
          </w:tcPr>
          <w:p w:rsidR="008801C7" w:rsidRPr="008801C7" w:rsidRDefault="009A2F80" w:rsidP="008801C7">
            <w:pPr>
              <w:pStyle w:val="ad"/>
              <w:rPr>
                <w:rFonts w:ascii="Times New Roman Tj" w:hAnsi="Times New Roman Tj"/>
                <w:i/>
              </w:rPr>
            </w:pPr>
            <w:r>
              <w:rPr>
                <w:rFonts w:ascii="Times New Roman Tj" w:hAnsi="Times New Roman Tj"/>
                <w:i/>
              </w:rPr>
              <w:t>0</w:t>
            </w:r>
          </w:p>
        </w:tc>
        <w:tc>
          <w:tcPr>
            <w:tcW w:w="1880" w:type="pct"/>
            <w:tcBorders>
              <w:right w:val="double" w:sz="4" w:space="0" w:color="auto"/>
            </w:tcBorders>
          </w:tcPr>
          <w:p w:rsidR="008801C7" w:rsidRPr="008801C7" w:rsidRDefault="008801C7" w:rsidP="008801C7">
            <w:pPr>
              <w:pStyle w:val="ad"/>
              <w:rPr>
                <w:rFonts w:ascii="Times New Roman Tj" w:hAnsi="Times New Roman Tj"/>
                <w:i/>
              </w:rPr>
            </w:pPr>
          </w:p>
        </w:tc>
      </w:tr>
      <w:tr w:rsidR="008801C7" w:rsidRPr="0021271E" w:rsidTr="008801C7">
        <w:trPr>
          <w:cantSplit/>
        </w:trPr>
        <w:tc>
          <w:tcPr>
            <w:tcW w:w="381" w:type="pct"/>
            <w:tcBorders>
              <w:left w:val="double" w:sz="4" w:space="0" w:color="auto"/>
              <w:bottom w:val="double" w:sz="4" w:space="0" w:color="auto"/>
            </w:tcBorders>
            <w:vAlign w:val="center"/>
          </w:tcPr>
          <w:p w:rsidR="008801C7" w:rsidRPr="008801C7" w:rsidRDefault="008801C7" w:rsidP="008801C7">
            <w:pPr>
              <w:pStyle w:val="ad"/>
              <w:rPr>
                <w:rFonts w:ascii="Times New Roman Tj" w:hAnsi="Times New Roman Tj"/>
                <w:i/>
              </w:rPr>
            </w:pPr>
            <w:r w:rsidRPr="008801C7">
              <w:rPr>
                <w:rFonts w:ascii="Times New Roman Tj" w:hAnsi="Times New Roman Tj"/>
                <w:i/>
              </w:rPr>
              <w:lastRenderedPageBreak/>
              <w:t>6</w:t>
            </w:r>
          </w:p>
        </w:tc>
        <w:tc>
          <w:tcPr>
            <w:tcW w:w="1750" w:type="pct"/>
            <w:tcBorders>
              <w:bottom w:val="double" w:sz="4" w:space="0" w:color="auto"/>
            </w:tcBorders>
            <w:vAlign w:val="center"/>
          </w:tcPr>
          <w:p w:rsidR="008801C7" w:rsidRPr="008801C7" w:rsidRDefault="008801C7" w:rsidP="008801C7">
            <w:pPr>
              <w:pStyle w:val="ad"/>
              <w:rPr>
                <w:rFonts w:ascii="Times New Roman Tj" w:hAnsi="Times New Roman Tj"/>
                <w:i/>
              </w:rPr>
            </w:pPr>
            <w:r w:rsidRPr="008801C7">
              <w:rPr>
                <w:rFonts w:ascii="Times New Roman Tj" w:hAnsi="Times New Roman Tj"/>
                <w:i/>
              </w:rPr>
              <w:t xml:space="preserve">Каронавирус </w:t>
            </w:r>
          </w:p>
        </w:tc>
        <w:tc>
          <w:tcPr>
            <w:tcW w:w="989" w:type="pct"/>
            <w:tcBorders>
              <w:bottom w:val="double" w:sz="4" w:space="0" w:color="auto"/>
            </w:tcBorders>
          </w:tcPr>
          <w:p w:rsidR="008D4855" w:rsidRDefault="008D4855" w:rsidP="008801C7">
            <w:pPr>
              <w:pStyle w:val="ad"/>
              <w:rPr>
                <w:rFonts w:ascii="Times New Roman Tj" w:hAnsi="Times New Roman Tj"/>
                <w:i/>
              </w:rPr>
            </w:pPr>
          </w:p>
          <w:p w:rsidR="008801C7" w:rsidRPr="008801C7" w:rsidRDefault="007A028C" w:rsidP="008801C7">
            <w:pPr>
              <w:pStyle w:val="ad"/>
              <w:rPr>
                <w:rFonts w:ascii="Times New Roman Tj" w:hAnsi="Times New Roman Tj"/>
                <w:i/>
              </w:rPr>
            </w:pPr>
            <w:r>
              <w:rPr>
                <w:rFonts w:ascii="Times New Roman Tj" w:hAnsi="Times New Roman Tj"/>
                <w:i/>
              </w:rPr>
              <w:t>0</w:t>
            </w:r>
          </w:p>
        </w:tc>
        <w:tc>
          <w:tcPr>
            <w:tcW w:w="1880" w:type="pct"/>
            <w:tcBorders>
              <w:bottom w:val="double" w:sz="4" w:space="0" w:color="auto"/>
              <w:right w:val="double" w:sz="4" w:space="0" w:color="auto"/>
            </w:tcBorders>
          </w:tcPr>
          <w:p w:rsidR="008801C7" w:rsidRPr="008801C7" w:rsidRDefault="008801C7" w:rsidP="008801C7">
            <w:pPr>
              <w:pStyle w:val="ad"/>
              <w:rPr>
                <w:rFonts w:ascii="Times New Roman Tj" w:hAnsi="Times New Roman Tj"/>
                <w:i/>
                <w:lang w:val="tg-Cyrl-TJ"/>
              </w:rPr>
            </w:pPr>
            <w:r w:rsidRPr="008801C7">
              <w:rPr>
                <w:rFonts w:ascii="Times New Roman Tj" w:hAnsi="Times New Roman Tj"/>
                <w:i/>
              </w:rPr>
              <w:t xml:space="preserve">Пандемия, бо </w:t>
            </w:r>
            <w:r w:rsidRPr="008801C7">
              <w:rPr>
                <w:i/>
              </w:rPr>
              <w:t>ҳ</w:t>
            </w:r>
            <w:r w:rsidRPr="008801C7">
              <w:rPr>
                <w:rFonts w:ascii="Times New Roman Tj" w:hAnsi="Times New Roman Tj"/>
                <w:i/>
              </w:rPr>
              <w:t xml:space="preserve">аво ва </w:t>
            </w:r>
            <w:r w:rsidRPr="008801C7">
              <w:rPr>
                <w:i/>
              </w:rPr>
              <w:t>қ</w:t>
            </w:r>
            <w:r w:rsidRPr="008801C7">
              <w:rPr>
                <w:rFonts w:ascii="Times New Roman Tj" w:hAnsi="Times New Roman Tj"/>
                <w:i/>
              </w:rPr>
              <w:t>атраг</w:t>
            </w:r>
            <w:r w:rsidRPr="008801C7">
              <w:rPr>
                <w:rFonts w:ascii="Times New Roman Tj"/>
                <w:i/>
                <w:lang w:val="tg-Cyrl-TJ"/>
              </w:rPr>
              <w:t>ӣ</w:t>
            </w:r>
            <w:r w:rsidRPr="008801C7">
              <w:rPr>
                <w:rFonts w:ascii="Times New Roman Tj" w:hAnsi="Times New Roman Tj"/>
                <w:i/>
              </w:rPr>
              <w:t xml:space="preserve"> аз шахси бемор ба шахси солим гузаштани касал</w:t>
            </w:r>
          </w:p>
        </w:tc>
      </w:tr>
    </w:tbl>
    <w:p w:rsidR="00007D50" w:rsidRPr="0021271E" w:rsidRDefault="00007D50" w:rsidP="00007D50">
      <w:pPr>
        <w:pStyle w:val="a5"/>
        <w:spacing w:line="240" w:lineRule="auto"/>
        <w:rPr>
          <w:sz w:val="24"/>
          <w:szCs w:val="24"/>
        </w:rPr>
      </w:pPr>
    </w:p>
    <w:p w:rsidR="00007D50" w:rsidRDefault="00C4478F" w:rsidP="00C4478F">
      <w:pPr>
        <w:pStyle w:val="a5"/>
        <w:tabs>
          <w:tab w:val="clear" w:pos="-720"/>
        </w:tabs>
        <w:suppressAutoHyphens w:val="0"/>
        <w:spacing w:line="240" w:lineRule="auto"/>
        <w:ind w:left="360"/>
        <w:jc w:val="both"/>
        <w:rPr>
          <w:sz w:val="24"/>
          <w:szCs w:val="24"/>
        </w:rPr>
      </w:pPr>
      <w:r>
        <w:rPr>
          <w:sz w:val="24"/>
          <w:szCs w:val="24"/>
          <w:lang w:val="tg-Cyrl-TJ"/>
        </w:rPr>
        <w:t>2.3.</w:t>
      </w:r>
      <w:r w:rsidRPr="00C4478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00007D50" w:rsidRPr="0021271E">
        <w:rPr>
          <w:sz w:val="24"/>
          <w:szCs w:val="24"/>
        </w:rPr>
        <w:t xml:space="preserve"> (</w:t>
      </w:r>
      <w:r w:rsidRPr="00C4478F">
        <w:rPr>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r w:rsidR="00007D50" w:rsidRPr="00C4478F">
        <w:rPr>
          <w:sz w:val="24"/>
          <w:szCs w:val="24"/>
        </w:rPr>
        <w:t>).</w:t>
      </w:r>
    </w:p>
    <w:p w:rsidR="0073435C" w:rsidRPr="0021271E" w:rsidRDefault="0073435C" w:rsidP="00C4478F">
      <w:pPr>
        <w:pStyle w:val="a5"/>
        <w:tabs>
          <w:tab w:val="clear" w:pos="-720"/>
        </w:tabs>
        <w:suppressAutoHyphens w:val="0"/>
        <w:spacing w:line="240" w:lineRule="auto"/>
        <w:ind w:left="360"/>
        <w:jc w:val="both"/>
        <w:rPr>
          <w:sz w:val="24"/>
          <w:szCs w:val="24"/>
        </w:rPr>
      </w:pPr>
    </w:p>
    <w:tbl>
      <w:tblPr>
        <w:tblStyle w:val="ae"/>
        <w:tblW w:w="9606" w:type="dxa"/>
        <w:tblLook w:val="04A0"/>
      </w:tblPr>
      <w:tblGrid>
        <w:gridCol w:w="535"/>
        <w:gridCol w:w="3493"/>
        <w:gridCol w:w="1076"/>
        <w:gridCol w:w="2083"/>
        <w:gridCol w:w="2419"/>
      </w:tblGrid>
      <w:tr w:rsidR="0073435C" w:rsidRPr="007C749D" w:rsidTr="009A2F80">
        <w:tc>
          <w:tcPr>
            <w:tcW w:w="534" w:type="dxa"/>
            <w:shd w:val="clear" w:color="auto" w:fill="FFFFFF" w:themeFill="background1"/>
          </w:tcPr>
          <w:p w:rsidR="0073435C" w:rsidRPr="009A2F80" w:rsidRDefault="0073435C" w:rsidP="00326361">
            <w:pPr>
              <w:pStyle w:val="ad"/>
              <w:rPr>
                <w:rFonts w:ascii="Times New Roman" w:hAnsi="Times New Roman" w:cs="Times New Roman"/>
                <w:b/>
                <w:sz w:val="24"/>
                <w:szCs w:val="24"/>
                <w:lang w:val="tg-Cyrl-TJ"/>
              </w:rPr>
            </w:pPr>
          </w:p>
          <w:p w:rsidR="0073435C" w:rsidRPr="009A2F80" w:rsidRDefault="0073435C" w:rsidP="00326361">
            <w:pPr>
              <w:pStyle w:val="ad"/>
              <w:rPr>
                <w:rFonts w:ascii="Times New Roman" w:hAnsi="Times New Roman" w:cs="Times New Roman"/>
                <w:b/>
                <w:sz w:val="24"/>
                <w:szCs w:val="24"/>
                <w:lang w:val="tg-Cyrl-TJ"/>
              </w:rPr>
            </w:pPr>
            <w:r w:rsidRPr="009A2F80">
              <w:rPr>
                <w:rFonts w:ascii="Times New Roman" w:hAnsi="Times New Roman" w:cs="Times New Roman"/>
                <w:b/>
                <w:sz w:val="24"/>
                <w:szCs w:val="24"/>
                <w:lang w:val="tg-Cyrl-TJ"/>
              </w:rPr>
              <w:t>т/р</w:t>
            </w:r>
          </w:p>
        </w:tc>
        <w:tc>
          <w:tcPr>
            <w:tcW w:w="3543" w:type="dxa"/>
            <w:tcBorders>
              <w:right w:val="single" w:sz="4" w:space="0" w:color="auto"/>
            </w:tcBorders>
            <w:shd w:val="clear" w:color="auto" w:fill="FFFFFF" w:themeFill="background1"/>
          </w:tcPr>
          <w:p w:rsidR="0073435C" w:rsidRPr="009A2F80" w:rsidRDefault="0073435C" w:rsidP="00326361">
            <w:pPr>
              <w:pStyle w:val="ad"/>
              <w:rPr>
                <w:rFonts w:ascii="Times New Roman" w:hAnsi="Times New Roman" w:cs="Times New Roman"/>
                <w:b/>
                <w:sz w:val="24"/>
                <w:szCs w:val="24"/>
                <w:lang w:val="tg-Cyrl-TJ"/>
              </w:rPr>
            </w:pPr>
          </w:p>
          <w:p w:rsidR="0073435C" w:rsidRPr="009A2F80" w:rsidRDefault="0073435C" w:rsidP="00326361">
            <w:pPr>
              <w:pStyle w:val="ad"/>
              <w:rPr>
                <w:rFonts w:ascii="Times New Roman" w:hAnsi="Times New Roman" w:cs="Times New Roman"/>
                <w:b/>
                <w:sz w:val="24"/>
                <w:szCs w:val="24"/>
                <w:lang w:val="tg-Cyrl-TJ"/>
              </w:rPr>
            </w:pPr>
            <w:r w:rsidRPr="009A2F80">
              <w:rPr>
                <w:rFonts w:ascii="Times New Roman" w:hAnsi="Times New Roman" w:cs="Times New Roman"/>
                <w:b/>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rsidR="0073435C" w:rsidRPr="009A2F80" w:rsidRDefault="0073435C" w:rsidP="00326361">
            <w:pPr>
              <w:pStyle w:val="ad"/>
              <w:rPr>
                <w:rFonts w:ascii="Times New Roman" w:hAnsi="Times New Roman" w:cs="Times New Roman"/>
                <w:b/>
                <w:sz w:val="24"/>
                <w:szCs w:val="24"/>
                <w:lang w:val="tg-Cyrl-TJ"/>
              </w:rPr>
            </w:pPr>
            <w:r w:rsidRPr="009A2F80">
              <w:rPr>
                <w:rFonts w:ascii="Times New Roman" w:hAnsi="Times New Roman" w:cs="Times New Roman"/>
                <w:b/>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rsidR="0073435C" w:rsidRPr="009A2F80" w:rsidRDefault="0073435C" w:rsidP="00326361">
            <w:pPr>
              <w:spacing w:after="160" w:line="259" w:lineRule="auto"/>
              <w:jc w:val="center"/>
              <w:rPr>
                <w:rFonts w:ascii="Times New Roman" w:hAnsi="Times New Roman" w:cs="Times New Roman"/>
                <w:b/>
                <w:sz w:val="24"/>
                <w:szCs w:val="24"/>
                <w:lang w:val="tg-Cyrl-TJ"/>
              </w:rPr>
            </w:pPr>
            <w:r w:rsidRPr="009A2F80">
              <w:rPr>
                <w:rFonts w:ascii="Times New Roman" w:hAnsi="Times New Roman" w:cs="Times New Roman"/>
                <w:b/>
                <w:sz w:val="24"/>
                <w:szCs w:val="24"/>
                <w:lang w:val="tg-Cyrl-TJ"/>
              </w:rPr>
              <w:t>Манба</w:t>
            </w:r>
            <w:r w:rsidRPr="009A2F80">
              <w:rPr>
                <w:rFonts w:ascii="Times New Roman Tj" w:hAnsi="Times New Roman Tj" w:cs="Times New Roman"/>
                <w:b/>
                <w:sz w:val="24"/>
                <w:szCs w:val="24"/>
                <w:lang w:val="tg-Cyrl-TJ"/>
              </w:rPr>
              <w:t>њ</w:t>
            </w:r>
            <w:r w:rsidRPr="009A2F80">
              <w:rPr>
                <w:rFonts w:ascii="Times New Roman" w:hAnsi="Times New Roman" w:cs="Times New Roman"/>
                <w:b/>
                <w:sz w:val="24"/>
                <w:szCs w:val="24"/>
                <w:lang w:val="tg-Cyrl-TJ"/>
              </w:rPr>
              <w:t>ои даромад</w:t>
            </w:r>
          </w:p>
          <w:p w:rsidR="0073435C" w:rsidRPr="009A2F80" w:rsidRDefault="0073435C" w:rsidP="00326361">
            <w:pPr>
              <w:pStyle w:val="ad"/>
              <w:jc w:val="center"/>
              <w:rPr>
                <w:rFonts w:ascii="Times New Roman" w:hAnsi="Times New Roman" w:cs="Times New Roman"/>
                <w:b/>
                <w:sz w:val="24"/>
                <w:szCs w:val="24"/>
                <w:lang w:val="tg-Cyrl-TJ"/>
              </w:rPr>
            </w:pPr>
          </w:p>
        </w:tc>
        <w:tc>
          <w:tcPr>
            <w:tcW w:w="2351" w:type="dxa"/>
            <w:tcBorders>
              <w:left w:val="single" w:sz="4" w:space="0" w:color="auto"/>
            </w:tcBorders>
            <w:shd w:val="clear" w:color="auto" w:fill="FFFFFF" w:themeFill="background1"/>
            <w:vAlign w:val="bottom"/>
          </w:tcPr>
          <w:p w:rsidR="0073435C" w:rsidRPr="009A2F80" w:rsidRDefault="0073435C" w:rsidP="00326361">
            <w:pPr>
              <w:spacing w:after="160" w:line="259" w:lineRule="auto"/>
              <w:rPr>
                <w:rFonts w:ascii="Times New Roman" w:hAnsi="Times New Roman" w:cs="Times New Roman"/>
                <w:b/>
                <w:sz w:val="24"/>
                <w:szCs w:val="24"/>
                <w:lang w:val="tg-Cyrl-TJ"/>
              </w:rPr>
            </w:pPr>
          </w:p>
          <w:p w:rsidR="0073435C" w:rsidRPr="009A2F80" w:rsidRDefault="0073435C" w:rsidP="00326361">
            <w:pPr>
              <w:pStyle w:val="ad"/>
              <w:jc w:val="center"/>
              <w:rPr>
                <w:rFonts w:ascii="Times New Roman" w:hAnsi="Times New Roman" w:cs="Times New Roman"/>
                <w:b/>
                <w:sz w:val="24"/>
                <w:szCs w:val="24"/>
                <w:lang w:val="tg-Cyrl-TJ"/>
              </w:rPr>
            </w:pPr>
            <w:r w:rsidRPr="009A2F80">
              <w:rPr>
                <w:b/>
                <w:sz w:val="28"/>
                <w:szCs w:val="28"/>
                <w:lang w:val="tg-Cyrl-TJ"/>
              </w:rPr>
              <w:t>Хизматрасони</w:t>
            </w:r>
            <w:r w:rsidRPr="009A2F80">
              <w:rPr>
                <w:rFonts w:ascii="Times New Roman Tj" w:hAnsi="Times New Roman Tj"/>
                <w:b/>
                <w:sz w:val="28"/>
                <w:szCs w:val="28"/>
                <w:lang w:val="tg-Cyrl-TJ"/>
              </w:rPr>
              <w:t>њ</w:t>
            </w:r>
            <w:r w:rsidRPr="009A2F80">
              <w:rPr>
                <w:b/>
                <w:sz w:val="28"/>
                <w:szCs w:val="28"/>
                <w:lang w:val="tg-Cyrl-TJ"/>
              </w:rPr>
              <w:t>ои давлат</w:t>
            </w:r>
            <w:r w:rsidRPr="009A2F80">
              <w:rPr>
                <w:rFonts w:ascii="Times New Roman Tj" w:hAnsi="Times New Roman Tj"/>
                <w:b/>
                <w:sz w:val="28"/>
                <w:szCs w:val="28"/>
                <w:lang w:val="tg-Cyrl-TJ"/>
              </w:rPr>
              <w:t>ї</w:t>
            </w:r>
            <w:r w:rsidRPr="009A2F80">
              <w:rPr>
                <w:b/>
                <w:sz w:val="28"/>
                <w:szCs w:val="28"/>
                <w:lang w:val="tg-Cyrl-TJ"/>
              </w:rPr>
              <w:t>:</w:t>
            </w:r>
          </w:p>
        </w:tc>
      </w:tr>
      <w:tr w:rsidR="0073435C" w:rsidRPr="007C749D" w:rsidTr="0073435C">
        <w:tc>
          <w:tcPr>
            <w:tcW w:w="534" w:type="dxa"/>
          </w:tcPr>
          <w:p w:rsidR="0073435C" w:rsidRPr="009A2F80" w:rsidRDefault="0073435C" w:rsidP="00326361">
            <w:pPr>
              <w:pStyle w:val="ad"/>
              <w:rPr>
                <w:rFonts w:ascii="Times New Roman" w:hAnsi="Times New Roman" w:cs="Times New Roman"/>
                <w:sz w:val="24"/>
                <w:szCs w:val="24"/>
                <w:lang w:val="tg-Cyrl-TJ"/>
              </w:rPr>
            </w:pPr>
            <w:r w:rsidRPr="009A2F80">
              <w:rPr>
                <w:rFonts w:ascii="Times New Roman" w:hAnsi="Times New Roman" w:cs="Times New Roman"/>
                <w:sz w:val="24"/>
                <w:szCs w:val="24"/>
                <w:lang w:val="tg-Cyrl-TJ"/>
              </w:rPr>
              <w:t>1</w:t>
            </w:r>
          </w:p>
        </w:tc>
        <w:tc>
          <w:tcPr>
            <w:tcW w:w="3543" w:type="dxa"/>
            <w:tcBorders>
              <w:right w:val="single" w:sz="4" w:space="0" w:color="auto"/>
            </w:tcBorders>
          </w:tcPr>
          <w:p w:rsidR="0073435C" w:rsidRPr="009A2F80" w:rsidRDefault="0073435C" w:rsidP="00326361">
            <w:pPr>
              <w:pStyle w:val="ad"/>
              <w:rPr>
                <w:rFonts w:ascii="Times New Roman Tj" w:hAnsi="Times New Roman Tj" w:cs="Times New Roman"/>
                <w:sz w:val="24"/>
                <w:szCs w:val="24"/>
                <w:lang w:val="tg-Cyrl-TJ"/>
              </w:rPr>
            </w:pPr>
            <w:r w:rsidRPr="009A2F80">
              <w:rPr>
                <w:rFonts w:ascii="Times New Roman Tj" w:hAnsi="Times New Roman Tj" w:cs="Times New Roman"/>
                <w:sz w:val="24"/>
                <w:szCs w:val="24"/>
                <w:lang w:val="tg-Cyrl-TJ"/>
              </w:rPr>
              <w:t>Оилањои камбизоат</w:t>
            </w:r>
          </w:p>
        </w:tc>
        <w:tc>
          <w:tcPr>
            <w:tcW w:w="1075" w:type="dxa"/>
            <w:tcBorders>
              <w:right w:val="single" w:sz="4" w:space="0" w:color="auto"/>
            </w:tcBorders>
          </w:tcPr>
          <w:p w:rsidR="0073435C" w:rsidRPr="009A2F80" w:rsidRDefault="00601B8C" w:rsidP="00326361">
            <w:pPr>
              <w:pStyle w:val="ad"/>
              <w:jc w:val="center"/>
              <w:rPr>
                <w:rFonts w:ascii="Times New Roman Tj" w:hAnsi="Times New Roman Tj" w:cs="Times New Roman"/>
                <w:sz w:val="24"/>
                <w:szCs w:val="24"/>
                <w:lang w:val="tg-Cyrl-TJ"/>
              </w:rPr>
            </w:pPr>
            <w:r>
              <w:rPr>
                <w:rFonts w:ascii="Times New Roman Tj" w:hAnsi="Times New Roman Tj" w:cs="Times New Roman"/>
                <w:sz w:val="24"/>
                <w:szCs w:val="24"/>
                <w:lang w:val="tg-Cyrl-TJ"/>
              </w:rPr>
              <w:t>42</w:t>
            </w:r>
          </w:p>
        </w:tc>
        <w:tc>
          <w:tcPr>
            <w:tcW w:w="2103" w:type="dxa"/>
            <w:tcBorders>
              <w:left w:val="single" w:sz="4" w:space="0" w:color="auto"/>
              <w:right w:val="single" w:sz="4" w:space="0" w:color="auto"/>
            </w:tcBorders>
          </w:tcPr>
          <w:p w:rsidR="0073435C" w:rsidRPr="009A2F80" w:rsidRDefault="0073435C" w:rsidP="00326361">
            <w:pPr>
              <w:pStyle w:val="ad"/>
              <w:rPr>
                <w:rFonts w:ascii="Times New Roman Tj" w:hAnsi="Times New Roman Tj" w:cs="Times New Roman"/>
                <w:sz w:val="24"/>
                <w:szCs w:val="24"/>
                <w:lang w:val="tg-Cyrl-TJ"/>
              </w:rPr>
            </w:pPr>
            <w:r w:rsidRPr="009A2F80">
              <w:rPr>
                <w:rFonts w:ascii="Times New Roman Tj" w:hAnsi="Times New Roman Tj" w:cs="Times New Roman"/>
                <w:sz w:val="24"/>
                <w:szCs w:val="24"/>
                <w:lang w:val="tg-Cyrl-TJ"/>
              </w:rPr>
              <w:t xml:space="preserve">    Корњои</w:t>
            </w:r>
          </w:p>
          <w:p w:rsidR="0073435C" w:rsidRPr="009A2F80" w:rsidRDefault="0073435C" w:rsidP="00326361">
            <w:pPr>
              <w:pStyle w:val="ad"/>
              <w:rPr>
                <w:rFonts w:ascii="Times New Roman Tj" w:hAnsi="Times New Roman Tj" w:cs="Times New Roman"/>
                <w:sz w:val="24"/>
                <w:szCs w:val="24"/>
                <w:lang w:val="tg-Cyrl-TJ"/>
              </w:rPr>
            </w:pPr>
            <w:r w:rsidRPr="009A2F80">
              <w:rPr>
                <w:rFonts w:ascii="Times New Roman Tj" w:hAnsi="Times New Roman Tj" w:cs="Times New Roman"/>
                <w:sz w:val="24"/>
                <w:szCs w:val="24"/>
                <w:lang w:val="tg-Cyrl-TJ"/>
              </w:rPr>
              <w:t xml:space="preserve">   мавсимї</w:t>
            </w:r>
          </w:p>
        </w:tc>
        <w:tc>
          <w:tcPr>
            <w:tcW w:w="2351" w:type="dxa"/>
            <w:tcBorders>
              <w:left w:val="single" w:sz="4" w:space="0" w:color="auto"/>
            </w:tcBorders>
          </w:tcPr>
          <w:p w:rsidR="0073435C" w:rsidRPr="009A2F80" w:rsidRDefault="0073435C" w:rsidP="00326361">
            <w:pPr>
              <w:pStyle w:val="ad"/>
              <w:rPr>
                <w:rFonts w:ascii="Times New Roman Tj" w:hAnsi="Times New Roman Tj" w:cs="Times New Roman"/>
                <w:sz w:val="24"/>
                <w:szCs w:val="24"/>
                <w:lang w:val="tg-Cyrl-TJ"/>
              </w:rPr>
            </w:pPr>
            <w:r w:rsidRPr="009A2F80">
              <w:rPr>
                <w:rFonts w:ascii="Times New Roman Tj" w:hAnsi="Times New Roman Tj" w:cs="Times New Roman"/>
                <w:sz w:val="24"/>
                <w:szCs w:val="24"/>
                <w:lang w:val="tg-Cyrl-TJ"/>
              </w:rPr>
              <w:t>Кўмаки унвонии иљтимої</w:t>
            </w:r>
          </w:p>
        </w:tc>
      </w:tr>
      <w:tr w:rsidR="0073435C" w:rsidRPr="007C749D" w:rsidTr="0073435C">
        <w:tc>
          <w:tcPr>
            <w:tcW w:w="534" w:type="dxa"/>
          </w:tcPr>
          <w:p w:rsidR="0073435C" w:rsidRPr="009A2F80" w:rsidRDefault="0073435C" w:rsidP="00326361">
            <w:pPr>
              <w:pStyle w:val="ad"/>
              <w:rPr>
                <w:rFonts w:ascii="Times New Roman" w:hAnsi="Times New Roman" w:cs="Times New Roman"/>
                <w:sz w:val="24"/>
                <w:szCs w:val="24"/>
                <w:lang w:val="tg-Cyrl-TJ"/>
              </w:rPr>
            </w:pPr>
            <w:r w:rsidRPr="009A2F80">
              <w:rPr>
                <w:rFonts w:ascii="Times New Roman" w:hAnsi="Times New Roman" w:cs="Times New Roman"/>
                <w:sz w:val="24"/>
                <w:szCs w:val="24"/>
                <w:lang w:val="tg-Cyrl-TJ"/>
              </w:rPr>
              <w:t>2</w:t>
            </w:r>
          </w:p>
        </w:tc>
        <w:tc>
          <w:tcPr>
            <w:tcW w:w="3543" w:type="dxa"/>
            <w:tcBorders>
              <w:right w:val="single" w:sz="4" w:space="0" w:color="auto"/>
            </w:tcBorders>
          </w:tcPr>
          <w:p w:rsidR="0073435C" w:rsidRPr="009A2F80" w:rsidRDefault="0073435C" w:rsidP="00326361">
            <w:pPr>
              <w:pStyle w:val="ad"/>
              <w:rPr>
                <w:rFonts w:ascii="Times New Roman Tj" w:hAnsi="Times New Roman Tj" w:cs="Times New Roman"/>
                <w:sz w:val="24"/>
                <w:szCs w:val="24"/>
                <w:lang w:val="tg-Cyrl-TJ"/>
              </w:rPr>
            </w:pPr>
            <w:r w:rsidRPr="009A2F80">
              <w:rPr>
                <w:rFonts w:ascii="Times New Roman Tj" w:hAnsi="Times New Roman Tj" w:cs="Times New Roman"/>
                <w:sz w:val="24"/>
                <w:szCs w:val="24"/>
                <w:lang w:val="tg-Cyrl-TJ"/>
              </w:rPr>
              <w:t>Оилањ</w:t>
            </w:r>
            <w:r w:rsidR="0070184F">
              <w:rPr>
                <w:rFonts w:ascii="Times New Roman Tj" w:hAnsi="Times New Roman Tj" w:cs="Times New Roman"/>
                <w:sz w:val="24"/>
                <w:szCs w:val="24"/>
                <w:lang w:val="tg-Cyrl-TJ"/>
              </w:rPr>
              <w:t>о</w:t>
            </w:r>
            <w:r w:rsidRPr="009A2F80">
              <w:rPr>
                <w:rFonts w:ascii="Times New Roman Tj" w:hAnsi="Times New Roman Tj" w:cs="Times New Roman"/>
                <w:sz w:val="24"/>
                <w:szCs w:val="24"/>
                <w:lang w:val="tg-Cyrl-TJ"/>
              </w:rPr>
              <w:t>е,</w:t>
            </w:r>
            <w:r w:rsidR="0070184F">
              <w:rPr>
                <w:rFonts w:ascii="Times New Roman Tj" w:hAnsi="Times New Roman Tj" w:cs="Times New Roman"/>
                <w:sz w:val="24"/>
                <w:szCs w:val="24"/>
                <w:lang w:val="tg-Cyrl-TJ"/>
              </w:rPr>
              <w:t xml:space="preserve"> </w:t>
            </w:r>
            <w:r w:rsidRPr="009A2F80">
              <w:rPr>
                <w:rFonts w:ascii="Times New Roman Tj" w:hAnsi="Times New Roman Tj" w:cs="Times New Roman"/>
                <w:sz w:val="24"/>
                <w:szCs w:val="24"/>
                <w:lang w:val="tg-Cyrl-TJ"/>
              </w:rPr>
              <w:t>ки сардорашон зан аст</w:t>
            </w:r>
          </w:p>
        </w:tc>
        <w:tc>
          <w:tcPr>
            <w:tcW w:w="1075" w:type="dxa"/>
            <w:tcBorders>
              <w:right w:val="single" w:sz="4" w:space="0" w:color="auto"/>
            </w:tcBorders>
          </w:tcPr>
          <w:p w:rsidR="0073435C" w:rsidRPr="009A2F80" w:rsidRDefault="00601B8C" w:rsidP="00326361">
            <w:pPr>
              <w:pStyle w:val="ad"/>
              <w:jc w:val="center"/>
              <w:rPr>
                <w:rFonts w:ascii="Times New Roman Tj" w:hAnsi="Times New Roman Tj" w:cs="Times New Roman"/>
                <w:sz w:val="24"/>
                <w:szCs w:val="24"/>
                <w:lang w:val="tg-Cyrl-TJ"/>
              </w:rPr>
            </w:pPr>
            <w:r>
              <w:rPr>
                <w:rFonts w:ascii="Times New Roman Tj" w:hAnsi="Times New Roman Tj" w:cs="Times New Roman"/>
                <w:sz w:val="24"/>
                <w:szCs w:val="24"/>
                <w:lang w:val="tg-Cyrl-TJ"/>
              </w:rPr>
              <w:t>8</w:t>
            </w:r>
          </w:p>
        </w:tc>
        <w:tc>
          <w:tcPr>
            <w:tcW w:w="2103" w:type="dxa"/>
            <w:tcBorders>
              <w:left w:val="single" w:sz="4" w:space="0" w:color="auto"/>
              <w:right w:val="single" w:sz="4" w:space="0" w:color="auto"/>
            </w:tcBorders>
          </w:tcPr>
          <w:p w:rsidR="0073435C" w:rsidRPr="009A2F80" w:rsidRDefault="0073435C" w:rsidP="00326361">
            <w:pPr>
              <w:pStyle w:val="ad"/>
              <w:rPr>
                <w:rFonts w:ascii="Times New Roman Tj" w:hAnsi="Times New Roman Tj" w:cs="Times New Roman"/>
                <w:sz w:val="24"/>
                <w:szCs w:val="24"/>
                <w:lang w:val="tg-Cyrl-TJ"/>
              </w:rPr>
            </w:pPr>
            <w:r w:rsidRPr="009A2F80">
              <w:rPr>
                <w:rFonts w:ascii="Times New Roman Tj" w:hAnsi="Times New Roman Tj" w:cs="Times New Roman"/>
                <w:sz w:val="24"/>
                <w:szCs w:val="24"/>
                <w:lang w:val="tg-Cyrl-TJ"/>
              </w:rPr>
              <w:t xml:space="preserve">     нафаќа</w:t>
            </w:r>
          </w:p>
        </w:tc>
        <w:tc>
          <w:tcPr>
            <w:tcW w:w="2351" w:type="dxa"/>
            <w:tcBorders>
              <w:left w:val="single" w:sz="4" w:space="0" w:color="auto"/>
            </w:tcBorders>
          </w:tcPr>
          <w:p w:rsidR="0073435C" w:rsidRPr="009A2F80" w:rsidRDefault="0073435C" w:rsidP="00326361">
            <w:pPr>
              <w:pStyle w:val="ad"/>
              <w:rPr>
                <w:rFonts w:ascii="Times New Roman Tj" w:hAnsi="Times New Roman Tj" w:cs="Times New Roman"/>
                <w:sz w:val="24"/>
                <w:szCs w:val="24"/>
                <w:lang w:val="tg-Cyrl-TJ"/>
              </w:rPr>
            </w:pPr>
            <w:r w:rsidRPr="009A2F80">
              <w:rPr>
                <w:rFonts w:ascii="Times New Roman Tj" w:hAnsi="Times New Roman Tj" w:cs="Times New Roman"/>
                <w:sz w:val="24"/>
                <w:szCs w:val="24"/>
                <w:lang w:val="tg-Cyrl-TJ"/>
              </w:rPr>
              <w:t>Таъмини нафаќа</w:t>
            </w:r>
          </w:p>
        </w:tc>
      </w:tr>
      <w:tr w:rsidR="0073435C" w:rsidRPr="007C749D" w:rsidTr="0073435C">
        <w:tc>
          <w:tcPr>
            <w:tcW w:w="534" w:type="dxa"/>
          </w:tcPr>
          <w:p w:rsidR="0073435C" w:rsidRPr="009A2F80" w:rsidRDefault="0073435C" w:rsidP="00326361">
            <w:pPr>
              <w:pStyle w:val="ad"/>
              <w:rPr>
                <w:rFonts w:ascii="Times New Roman" w:hAnsi="Times New Roman" w:cs="Times New Roman"/>
                <w:sz w:val="24"/>
                <w:szCs w:val="24"/>
                <w:lang w:val="tg-Cyrl-TJ"/>
              </w:rPr>
            </w:pPr>
            <w:r w:rsidRPr="009A2F80">
              <w:rPr>
                <w:rFonts w:ascii="Times New Roman" w:hAnsi="Times New Roman" w:cs="Times New Roman"/>
                <w:sz w:val="24"/>
                <w:szCs w:val="24"/>
                <w:lang w:val="tg-Cyrl-TJ"/>
              </w:rPr>
              <w:t>3</w:t>
            </w:r>
          </w:p>
        </w:tc>
        <w:tc>
          <w:tcPr>
            <w:tcW w:w="3543" w:type="dxa"/>
            <w:tcBorders>
              <w:right w:val="single" w:sz="4" w:space="0" w:color="auto"/>
            </w:tcBorders>
          </w:tcPr>
          <w:p w:rsidR="0073435C" w:rsidRPr="009A2F80" w:rsidRDefault="00D365E9" w:rsidP="00326361">
            <w:pPr>
              <w:pStyle w:val="ad"/>
              <w:rPr>
                <w:rFonts w:ascii="Times New Roman Tj" w:hAnsi="Times New Roman Tj" w:cs="Times New Roman"/>
                <w:sz w:val="24"/>
                <w:szCs w:val="24"/>
                <w:lang w:val="tg-Cyrl-TJ"/>
              </w:rPr>
            </w:pPr>
            <w:r w:rsidRPr="009A2F80">
              <w:rPr>
                <w:rFonts w:ascii="Times New Roman Tj" w:hAnsi="Times New Roman Tj" w:cs="Times New Roman"/>
                <w:sz w:val="24"/>
                <w:szCs w:val="24"/>
                <w:lang w:val="tg-Cyrl-TJ"/>
              </w:rPr>
              <w:t>Оилањое,</w:t>
            </w:r>
            <w:r w:rsidR="0070184F">
              <w:rPr>
                <w:rFonts w:ascii="Times New Roman Tj" w:hAnsi="Times New Roman Tj" w:cs="Times New Roman"/>
                <w:sz w:val="24"/>
                <w:szCs w:val="24"/>
                <w:lang w:val="tg-Cyrl-TJ"/>
              </w:rPr>
              <w:t xml:space="preserve"> </w:t>
            </w:r>
            <w:r w:rsidRPr="009A2F80">
              <w:rPr>
                <w:rFonts w:ascii="Times New Roman Tj" w:hAnsi="Times New Roman Tj" w:cs="Times New Roman"/>
                <w:sz w:val="24"/>
                <w:szCs w:val="24"/>
                <w:lang w:val="tg-Cyrl-TJ"/>
              </w:rPr>
              <w:t>ки  маъюб д</w:t>
            </w:r>
            <w:r w:rsidR="0073435C" w:rsidRPr="009A2F80">
              <w:rPr>
                <w:rFonts w:ascii="Times New Roman Tj" w:hAnsi="Times New Roman Tj" w:cs="Times New Roman"/>
                <w:sz w:val="24"/>
                <w:szCs w:val="24"/>
                <w:lang w:val="tg-Cyrl-TJ"/>
              </w:rPr>
              <w:t>оранд</w:t>
            </w:r>
          </w:p>
        </w:tc>
        <w:tc>
          <w:tcPr>
            <w:tcW w:w="1075" w:type="dxa"/>
            <w:tcBorders>
              <w:right w:val="single" w:sz="4" w:space="0" w:color="auto"/>
            </w:tcBorders>
          </w:tcPr>
          <w:p w:rsidR="0073435C" w:rsidRPr="009A2F80" w:rsidRDefault="00601B8C" w:rsidP="00326361">
            <w:pPr>
              <w:pStyle w:val="ad"/>
              <w:jc w:val="center"/>
              <w:rPr>
                <w:rFonts w:ascii="Times New Roman Tj" w:hAnsi="Times New Roman Tj" w:cs="Times New Roman"/>
                <w:sz w:val="24"/>
                <w:szCs w:val="24"/>
                <w:lang w:val="tg-Cyrl-TJ"/>
              </w:rPr>
            </w:pPr>
            <w:r>
              <w:rPr>
                <w:rFonts w:ascii="Times New Roman Tj" w:hAnsi="Times New Roman Tj" w:cs="Times New Roman"/>
                <w:sz w:val="24"/>
                <w:szCs w:val="24"/>
                <w:lang w:val="tg-Cyrl-TJ"/>
              </w:rPr>
              <w:t>1</w:t>
            </w:r>
          </w:p>
          <w:p w:rsidR="004B3698" w:rsidRPr="009A2F80" w:rsidRDefault="004B3698" w:rsidP="00326361">
            <w:pPr>
              <w:pStyle w:val="ad"/>
              <w:jc w:val="center"/>
              <w:rPr>
                <w:rFonts w:ascii="Times New Roman Tj" w:hAnsi="Times New Roman Tj" w:cs="Times New Roman"/>
                <w:sz w:val="24"/>
                <w:szCs w:val="24"/>
                <w:lang w:val="tg-Cyrl-TJ"/>
              </w:rPr>
            </w:pPr>
          </w:p>
        </w:tc>
        <w:tc>
          <w:tcPr>
            <w:tcW w:w="2103" w:type="dxa"/>
            <w:tcBorders>
              <w:left w:val="single" w:sz="4" w:space="0" w:color="auto"/>
              <w:right w:val="single" w:sz="4" w:space="0" w:color="auto"/>
            </w:tcBorders>
          </w:tcPr>
          <w:p w:rsidR="0073435C" w:rsidRPr="009A2F80" w:rsidRDefault="0073435C" w:rsidP="00326361">
            <w:pPr>
              <w:pStyle w:val="ad"/>
              <w:rPr>
                <w:rFonts w:ascii="Times New Roman Tj" w:hAnsi="Times New Roman Tj" w:cs="Times New Roman"/>
                <w:sz w:val="24"/>
                <w:szCs w:val="24"/>
                <w:lang w:val="tg-Cyrl-TJ"/>
              </w:rPr>
            </w:pPr>
            <w:r w:rsidRPr="009A2F80">
              <w:rPr>
                <w:rFonts w:ascii="Times New Roman Tj" w:hAnsi="Times New Roman Tj" w:cs="Times New Roman"/>
                <w:sz w:val="24"/>
                <w:szCs w:val="24"/>
                <w:lang w:val="tg-Cyrl-TJ"/>
              </w:rPr>
              <w:t xml:space="preserve">     нафаќа</w:t>
            </w:r>
          </w:p>
        </w:tc>
        <w:tc>
          <w:tcPr>
            <w:tcW w:w="2351" w:type="dxa"/>
            <w:tcBorders>
              <w:left w:val="single" w:sz="4" w:space="0" w:color="auto"/>
            </w:tcBorders>
          </w:tcPr>
          <w:p w:rsidR="0073435C" w:rsidRPr="009A2F80" w:rsidRDefault="0073435C" w:rsidP="00326361">
            <w:pPr>
              <w:pStyle w:val="ad"/>
              <w:rPr>
                <w:rFonts w:ascii="Times New Roman Tj" w:hAnsi="Times New Roman Tj" w:cs="Times New Roman"/>
                <w:sz w:val="24"/>
                <w:szCs w:val="24"/>
                <w:lang w:val="tg-Cyrl-TJ"/>
              </w:rPr>
            </w:pPr>
            <w:r w:rsidRPr="009A2F80">
              <w:rPr>
                <w:rFonts w:ascii="Times New Roman Tj" w:hAnsi="Times New Roman Tj" w:cs="Times New Roman"/>
                <w:sz w:val="24"/>
                <w:szCs w:val="24"/>
                <w:lang w:val="tg-Cyrl-TJ"/>
              </w:rPr>
              <w:t>Таъмини нафаќа</w:t>
            </w:r>
          </w:p>
        </w:tc>
      </w:tr>
    </w:tbl>
    <w:p w:rsidR="00007D50" w:rsidRDefault="00007D50" w:rsidP="00C4478F">
      <w:pPr>
        <w:pStyle w:val="a5"/>
        <w:spacing w:line="240" w:lineRule="auto"/>
        <w:ind w:left="720"/>
        <w:jc w:val="both"/>
        <w:rPr>
          <w:sz w:val="24"/>
          <w:szCs w:val="24"/>
        </w:rPr>
      </w:pPr>
    </w:p>
    <w:p w:rsidR="0073435C" w:rsidRPr="0021271E" w:rsidRDefault="0073435C" w:rsidP="00C4478F">
      <w:pPr>
        <w:pStyle w:val="a5"/>
        <w:spacing w:line="240" w:lineRule="auto"/>
        <w:ind w:left="720"/>
        <w:jc w:val="both"/>
        <w:rPr>
          <w:sz w:val="24"/>
          <w:szCs w:val="24"/>
        </w:rPr>
      </w:pPr>
    </w:p>
    <w:p w:rsidR="00007D50" w:rsidRDefault="00C4478F" w:rsidP="00C4478F">
      <w:pPr>
        <w:pStyle w:val="a5"/>
        <w:spacing w:line="240" w:lineRule="auto"/>
        <w:ind w:left="360"/>
        <w:jc w:val="both"/>
        <w:rPr>
          <w:sz w:val="24"/>
          <w:szCs w:val="24"/>
        </w:rPr>
      </w:pPr>
      <w:r>
        <w:rPr>
          <w:sz w:val="24"/>
          <w:szCs w:val="24"/>
          <w:lang w:val="tg-Cyrl-TJ"/>
        </w:rPr>
        <w:t>2.4.</w:t>
      </w:r>
      <w:r w:rsidRPr="00C4478F">
        <w:rPr>
          <w:sz w:val="24"/>
          <w:szCs w:val="24"/>
        </w:rPr>
        <w:t>Шуғл, манбаъҳо ва сатҳи даромади аҳолӣ;</w:t>
      </w:r>
      <w:r w:rsidR="00007D50" w:rsidRPr="0021271E">
        <w:rPr>
          <w:sz w:val="24"/>
          <w:szCs w:val="24"/>
        </w:rPr>
        <w:t>(</w:t>
      </w:r>
      <w:r w:rsidRPr="00C4478F">
        <w:rPr>
          <w:sz w:val="24"/>
          <w:szCs w:val="24"/>
        </w:rPr>
        <w:t>Маълумотро дар бораи сатҳи шуғл аз рӯи намуди шуғл нишон диҳед. Бо истифода аз диаграммаҳои даврӣ манбаъҳои даромад ва даромади миёнаи ҳар як сокини ҷ</w:t>
      </w:r>
      <w:r w:rsidR="00601B8C">
        <w:rPr>
          <w:sz w:val="24"/>
          <w:szCs w:val="24"/>
        </w:rPr>
        <w:t xml:space="preserve">амоатро бо сомонӣ нишон диҳед. </w:t>
      </w:r>
      <w:r w:rsidR="00601B8C">
        <w:rPr>
          <w:rFonts w:ascii="A-Tojik" w:hAnsi="A-Tojik"/>
          <w:sz w:val="24"/>
          <w:szCs w:val="24"/>
        </w:rPr>
        <w:t>¨</w:t>
      </w:r>
      <w:r w:rsidRPr="00C4478F">
        <w:rPr>
          <w:sz w:val="24"/>
          <w:szCs w:val="24"/>
        </w:rPr>
        <w:t>ангоми ба даст овардани маълумот дар байни мактаббачагон аз усули «</w:t>
      </w:r>
      <w:r>
        <w:rPr>
          <w:sz w:val="24"/>
          <w:szCs w:val="24"/>
          <w:lang w:val="tg-Cyrl-TJ"/>
        </w:rPr>
        <w:t>ҷ</w:t>
      </w:r>
      <w:r w:rsidRPr="00C4478F">
        <w:rPr>
          <w:sz w:val="24"/>
          <w:szCs w:val="24"/>
        </w:rPr>
        <w:t>адвали рузона» истифода баред</w:t>
      </w:r>
      <w:r w:rsidR="00007D50" w:rsidRPr="0021271E">
        <w:rPr>
          <w:sz w:val="24"/>
          <w:szCs w:val="24"/>
        </w:rPr>
        <w:t>).</w:t>
      </w:r>
    </w:p>
    <w:p w:rsidR="00B2784B" w:rsidRDefault="00B2784B" w:rsidP="00C4478F">
      <w:pPr>
        <w:pStyle w:val="a5"/>
        <w:spacing w:line="240" w:lineRule="auto"/>
        <w:ind w:left="360"/>
        <w:jc w:val="both"/>
        <w:rPr>
          <w:sz w:val="24"/>
          <w:szCs w:val="24"/>
        </w:rPr>
      </w:pPr>
    </w:p>
    <w:tbl>
      <w:tblPr>
        <w:tblStyle w:val="ae"/>
        <w:tblW w:w="0" w:type="auto"/>
        <w:tblLook w:val="04A0"/>
      </w:tblPr>
      <w:tblGrid>
        <w:gridCol w:w="668"/>
        <w:gridCol w:w="2783"/>
        <w:gridCol w:w="1882"/>
        <w:gridCol w:w="2088"/>
        <w:gridCol w:w="1965"/>
      </w:tblGrid>
      <w:tr w:rsidR="00B2784B" w:rsidRPr="00BE4FCB" w:rsidTr="009A2F80">
        <w:tc>
          <w:tcPr>
            <w:tcW w:w="668" w:type="dxa"/>
            <w:shd w:val="clear" w:color="auto" w:fill="FFFFFF" w:themeFill="background1"/>
          </w:tcPr>
          <w:p w:rsidR="00B2784B" w:rsidRPr="009A2F80" w:rsidRDefault="00B2784B" w:rsidP="00326361">
            <w:pPr>
              <w:pStyle w:val="a5"/>
              <w:spacing w:line="240" w:lineRule="auto"/>
              <w:jc w:val="both"/>
              <w:rPr>
                <w:b/>
                <w:sz w:val="24"/>
                <w:szCs w:val="24"/>
              </w:rPr>
            </w:pPr>
            <w:r w:rsidRPr="009A2F80">
              <w:rPr>
                <w:b/>
                <w:sz w:val="24"/>
                <w:szCs w:val="24"/>
              </w:rPr>
              <w:t>№ б/т</w:t>
            </w:r>
          </w:p>
        </w:tc>
        <w:tc>
          <w:tcPr>
            <w:tcW w:w="2783" w:type="dxa"/>
            <w:shd w:val="clear" w:color="auto" w:fill="FFFFFF" w:themeFill="background1"/>
            <w:vAlign w:val="center"/>
          </w:tcPr>
          <w:p w:rsidR="00B2784B" w:rsidRPr="009A2F80" w:rsidRDefault="00B2784B" w:rsidP="00326361">
            <w:pPr>
              <w:pStyle w:val="a5"/>
              <w:spacing w:line="240" w:lineRule="auto"/>
              <w:jc w:val="center"/>
              <w:rPr>
                <w:b/>
                <w:sz w:val="24"/>
                <w:szCs w:val="24"/>
              </w:rPr>
            </w:pPr>
            <w:r w:rsidRPr="009A2F80">
              <w:rPr>
                <w:b/>
                <w:sz w:val="24"/>
                <w:szCs w:val="24"/>
              </w:rPr>
              <w:t>Номг</w:t>
            </w:r>
            <w:r w:rsidRPr="009A2F80">
              <w:rPr>
                <w:b/>
                <w:sz w:val="24"/>
                <w:szCs w:val="24"/>
                <w:lang w:val="tg-Cyrl-TJ"/>
              </w:rPr>
              <w:t>ӯ</w:t>
            </w:r>
            <w:r w:rsidRPr="009A2F80">
              <w:rPr>
                <w:b/>
                <w:sz w:val="24"/>
                <w:szCs w:val="24"/>
              </w:rPr>
              <w:t>и шуғл</w:t>
            </w:r>
          </w:p>
        </w:tc>
        <w:tc>
          <w:tcPr>
            <w:tcW w:w="1841" w:type="dxa"/>
            <w:shd w:val="clear" w:color="auto" w:fill="FFFFFF" w:themeFill="background1"/>
            <w:vAlign w:val="center"/>
          </w:tcPr>
          <w:p w:rsidR="00B2784B" w:rsidRPr="009A2F80" w:rsidRDefault="00B2784B" w:rsidP="00326361">
            <w:pPr>
              <w:pStyle w:val="a5"/>
              <w:spacing w:line="240" w:lineRule="auto"/>
              <w:jc w:val="center"/>
              <w:rPr>
                <w:b/>
                <w:sz w:val="24"/>
                <w:szCs w:val="24"/>
              </w:rPr>
            </w:pPr>
            <w:r w:rsidRPr="009A2F80">
              <w:rPr>
                <w:b/>
                <w:sz w:val="24"/>
                <w:szCs w:val="24"/>
              </w:rPr>
              <w:t>Нишондиҳанда (нафар)</w:t>
            </w:r>
          </w:p>
        </w:tc>
        <w:tc>
          <w:tcPr>
            <w:tcW w:w="2088" w:type="dxa"/>
            <w:shd w:val="clear" w:color="auto" w:fill="FFFFFF" w:themeFill="background1"/>
          </w:tcPr>
          <w:p w:rsidR="00B2784B" w:rsidRPr="009A2F80" w:rsidRDefault="00B2784B" w:rsidP="00326361">
            <w:pPr>
              <w:pStyle w:val="a5"/>
              <w:spacing w:line="240" w:lineRule="auto"/>
              <w:jc w:val="center"/>
              <w:rPr>
                <w:b/>
                <w:sz w:val="24"/>
                <w:szCs w:val="24"/>
              </w:rPr>
            </w:pPr>
          </w:p>
          <w:p w:rsidR="00B2784B" w:rsidRPr="009A2F80" w:rsidRDefault="00B2784B" w:rsidP="00326361">
            <w:pPr>
              <w:pStyle w:val="a5"/>
              <w:spacing w:line="240" w:lineRule="auto"/>
              <w:jc w:val="center"/>
              <w:rPr>
                <w:b/>
                <w:sz w:val="24"/>
                <w:szCs w:val="24"/>
              </w:rPr>
            </w:pPr>
            <w:r w:rsidRPr="009A2F80">
              <w:rPr>
                <w:b/>
                <w:sz w:val="24"/>
                <w:szCs w:val="24"/>
              </w:rPr>
              <w:t>Даромади миёна</w:t>
            </w:r>
            <w:r w:rsidR="00ED13EC" w:rsidRPr="009A2F80">
              <w:rPr>
                <w:b/>
                <w:sz w:val="24"/>
                <w:szCs w:val="24"/>
              </w:rPr>
              <w:t xml:space="preserve">и як сокини махала </w:t>
            </w:r>
            <w:r w:rsidRPr="009A2F80">
              <w:rPr>
                <w:b/>
                <w:sz w:val="24"/>
                <w:szCs w:val="24"/>
              </w:rPr>
              <w:t xml:space="preserve"> дар як моҳ (сомонӣ)</w:t>
            </w:r>
          </w:p>
        </w:tc>
        <w:tc>
          <w:tcPr>
            <w:tcW w:w="1965" w:type="dxa"/>
            <w:shd w:val="clear" w:color="auto" w:fill="FFFFFF" w:themeFill="background1"/>
          </w:tcPr>
          <w:p w:rsidR="00B2784B" w:rsidRPr="009A2F80" w:rsidRDefault="00B2784B" w:rsidP="00326361">
            <w:pPr>
              <w:pStyle w:val="a5"/>
              <w:spacing w:line="240" w:lineRule="auto"/>
              <w:jc w:val="center"/>
              <w:rPr>
                <w:b/>
                <w:sz w:val="24"/>
                <w:szCs w:val="24"/>
              </w:rPr>
            </w:pPr>
            <w:r w:rsidRPr="009A2F80">
              <w:rPr>
                <w:b/>
                <w:sz w:val="24"/>
                <w:szCs w:val="24"/>
              </w:rPr>
              <w:t xml:space="preserve">Даромади миёнаи як сокини ҷомеа аз руи шуғл </w:t>
            </w:r>
            <w:r w:rsidR="00ED13EC" w:rsidRPr="009A2F80">
              <w:rPr>
                <w:b/>
                <w:sz w:val="24"/>
                <w:szCs w:val="24"/>
              </w:rPr>
              <w:t xml:space="preserve">дар давоми сол </w:t>
            </w:r>
            <w:r w:rsidRPr="009A2F80">
              <w:rPr>
                <w:b/>
                <w:sz w:val="24"/>
                <w:szCs w:val="24"/>
              </w:rPr>
              <w:t>(сомонӣ)</w:t>
            </w:r>
          </w:p>
        </w:tc>
      </w:tr>
      <w:tr w:rsidR="00B2784B" w:rsidRPr="00BE4FCB" w:rsidTr="00326361">
        <w:tc>
          <w:tcPr>
            <w:tcW w:w="668" w:type="dxa"/>
          </w:tcPr>
          <w:p w:rsidR="00B2784B" w:rsidRPr="009A2F80" w:rsidRDefault="00B2784B" w:rsidP="00326361">
            <w:pPr>
              <w:pStyle w:val="a5"/>
              <w:spacing w:line="240" w:lineRule="auto"/>
              <w:jc w:val="center"/>
              <w:rPr>
                <w:iCs/>
                <w:sz w:val="24"/>
                <w:szCs w:val="24"/>
              </w:rPr>
            </w:pPr>
            <w:r w:rsidRPr="009A2F80">
              <w:rPr>
                <w:iCs/>
                <w:sz w:val="24"/>
                <w:szCs w:val="24"/>
              </w:rPr>
              <w:t>1</w:t>
            </w:r>
          </w:p>
        </w:tc>
        <w:tc>
          <w:tcPr>
            <w:tcW w:w="2783" w:type="dxa"/>
          </w:tcPr>
          <w:p w:rsidR="00B2784B" w:rsidRPr="009A2F80" w:rsidRDefault="00B2784B" w:rsidP="00326361">
            <w:pPr>
              <w:pStyle w:val="a5"/>
              <w:spacing w:line="240" w:lineRule="auto"/>
              <w:jc w:val="both"/>
              <w:rPr>
                <w:rFonts w:ascii="Palatino Linotype" w:hAnsi="Palatino Linotype"/>
                <w:iCs/>
                <w:sz w:val="24"/>
                <w:szCs w:val="24"/>
              </w:rPr>
            </w:pPr>
            <w:r w:rsidRPr="009A2F80">
              <w:rPr>
                <w:rFonts w:ascii="Palatino Linotype" w:hAnsi="Palatino Linotype"/>
                <w:iCs/>
                <w:sz w:val="24"/>
                <w:szCs w:val="24"/>
              </w:rPr>
              <w:t>Зиёиён</w:t>
            </w:r>
          </w:p>
        </w:tc>
        <w:tc>
          <w:tcPr>
            <w:tcW w:w="1841" w:type="dxa"/>
          </w:tcPr>
          <w:p w:rsidR="00B2784B" w:rsidRPr="009A2F80" w:rsidRDefault="00613994" w:rsidP="00326361">
            <w:pPr>
              <w:pStyle w:val="a5"/>
              <w:spacing w:line="240" w:lineRule="auto"/>
              <w:jc w:val="center"/>
              <w:rPr>
                <w:rFonts w:ascii="Palatino Linotype" w:hAnsi="Palatino Linotype"/>
                <w:iCs/>
                <w:sz w:val="24"/>
                <w:szCs w:val="24"/>
              </w:rPr>
            </w:pPr>
            <w:r>
              <w:rPr>
                <w:rFonts w:ascii="Palatino Linotype" w:hAnsi="Palatino Linotype"/>
                <w:iCs/>
                <w:sz w:val="24"/>
                <w:szCs w:val="24"/>
              </w:rPr>
              <w:t>57</w:t>
            </w:r>
          </w:p>
        </w:tc>
        <w:tc>
          <w:tcPr>
            <w:tcW w:w="2088" w:type="dxa"/>
          </w:tcPr>
          <w:p w:rsidR="00B2784B" w:rsidRPr="009A2F80" w:rsidRDefault="0045260F" w:rsidP="00326361">
            <w:pPr>
              <w:pStyle w:val="a5"/>
              <w:spacing w:line="240" w:lineRule="auto"/>
              <w:jc w:val="center"/>
              <w:rPr>
                <w:rFonts w:ascii="Palatino Linotype" w:hAnsi="Palatino Linotype"/>
                <w:iCs/>
                <w:sz w:val="24"/>
                <w:szCs w:val="24"/>
              </w:rPr>
            </w:pPr>
            <w:r w:rsidRPr="009A2F80">
              <w:rPr>
                <w:rFonts w:ascii="Palatino Linotype" w:hAnsi="Palatino Linotype"/>
                <w:iCs/>
                <w:sz w:val="24"/>
                <w:szCs w:val="24"/>
              </w:rPr>
              <w:t>95</w:t>
            </w:r>
            <w:r w:rsidR="00B2784B" w:rsidRPr="009A2F80">
              <w:rPr>
                <w:rFonts w:ascii="Palatino Linotype" w:hAnsi="Palatino Linotype"/>
                <w:iCs/>
                <w:sz w:val="24"/>
                <w:szCs w:val="24"/>
              </w:rPr>
              <w:t>0</w:t>
            </w:r>
          </w:p>
        </w:tc>
        <w:tc>
          <w:tcPr>
            <w:tcW w:w="1965" w:type="dxa"/>
          </w:tcPr>
          <w:p w:rsidR="00B2784B" w:rsidRPr="009A2F80" w:rsidRDefault="0045260F" w:rsidP="00326361">
            <w:pPr>
              <w:pStyle w:val="a5"/>
              <w:spacing w:line="240" w:lineRule="auto"/>
              <w:jc w:val="center"/>
              <w:rPr>
                <w:rFonts w:ascii="Palatino Linotype" w:hAnsi="Palatino Linotype"/>
                <w:iCs/>
                <w:sz w:val="24"/>
                <w:szCs w:val="24"/>
              </w:rPr>
            </w:pPr>
            <w:r w:rsidRPr="009A2F80">
              <w:rPr>
                <w:rFonts w:ascii="Palatino Linotype" w:hAnsi="Palatino Linotype"/>
                <w:iCs/>
                <w:sz w:val="24"/>
                <w:szCs w:val="24"/>
              </w:rPr>
              <w:t>11400</w:t>
            </w:r>
          </w:p>
        </w:tc>
      </w:tr>
      <w:tr w:rsidR="00B2784B" w:rsidRPr="00BE4FCB" w:rsidTr="00326361">
        <w:tc>
          <w:tcPr>
            <w:tcW w:w="668" w:type="dxa"/>
          </w:tcPr>
          <w:p w:rsidR="00B2784B" w:rsidRPr="009A2F80" w:rsidRDefault="00B2784B" w:rsidP="00326361">
            <w:pPr>
              <w:pStyle w:val="a5"/>
              <w:spacing w:line="240" w:lineRule="auto"/>
              <w:jc w:val="center"/>
              <w:rPr>
                <w:iCs/>
                <w:sz w:val="24"/>
                <w:szCs w:val="24"/>
              </w:rPr>
            </w:pPr>
            <w:r w:rsidRPr="009A2F80">
              <w:rPr>
                <w:iCs/>
                <w:sz w:val="24"/>
                <w:szCs w:val="24"/>
              </w:rPr>
              <w:t>2</w:t>
            </w:r>
          </w:p>
        </w:tc>
        <w:tc>
          <w:tcPr>
            <w:tcW w:w="2783" w:type="dxa"/>
          </w:tcPr>
          <w:p w:rsidR="00B2784B" w:rsidRPr="009A2F80" w:rsidRDefault="00B2784B" w:rsidP="00326361">
            <w:pPr>
              <w:pStyle w:val="a5"/>
              <w:spacing w:line="240" w:lineRule="auto"/>
              <w:jc w:val="both"/>
              <w:rPr>
                <w:rFonts w:ascii="Palatino Linotype" w:hAnsi="Palatino Linotype"/>
                <w:iCs/>
                <w:sz w:val="24"/>
                <w:szCs w:val="24"/>
              </w:rPr>
            </w:pPr>
            <w:r w:rsidRPr="009A2F80">
              <w:rPr>
                <w:rFonts w:ascii="Palatino Linotype" w:hAnsi="Palatino Linotype"/>
                <w:iCs/>
                <w:sz w:val="24"/>
                <w:szCs w:val="24"/>
              </w:rPr>
              <w:t>Кишоварзон</w:t>
            </w:r>
          </w:p>
        </w:tc>
        <w:tc>
          <w:tcPr>
            <w:tcW w:w="1841" w:type="dxa"/>
          </w:tcPr>
          <w:p w:rsidR="00B2784B" w:rsidRPr="009A2F80" w:rsidRDefault="006978C8" w:rsidP="00326361">
            <w:pPr>
              <w:pStyle w:val="a5"/>
              <w:spacing w:line="240" w:lineRule="auto"/>
              <w:jc w:val="center"/>
              <w:rPr>
                <w:rFonts w:ascii="Palatino Linotype" w:hAnsi="Palatino Linotype"/>
                <w:iCs/>
                <w:sz w:val="24"/>
                <w:szCs w:val="24"/>
              </w:rPr>
            </w:pPr>
            <w:r>
              <w:rPr>
                <w:rFonts w:ascii="Palatino Linotype" w:hAnsi="Palatino Linotype"/>
                <w:iCs/>
                <w:sz w:val="24"/>
                <w:szCs w:val="24"/>
              </w:rPr>
              <w:t>135</w:t>
            </w:r>
          </w:p>
        </w:tc>
        <w:tc>
          <w:tcPr>
            <w:tcW w:w="2088" w:type="dxa"/>
          </w:tcPr>
          <w:p w:rsidR="00B2784B" w:rsidRPr="009A2F80" w:rsidRDefault="0045260F" w:rsidP="00326361">
            <w:pPr>
              <w:pStyle w:val="a5"/>
              <w:spacing w:line="240" w:lineRule="auto"/>
              <w:jc w:val="center"/>
              <w:rPr>
                <w:rFonts w:ascii="Palatino Linotype" w:hAnsi="Palatino Linotype"/>
                <w:iCs/>
                <w:sz w:val="24"/>
                <w:szCs w:val="24"/>
              </w:rPr>
            </w:pPr>
            <w:r w:rsidRPr="009A2F80">
              <w:rPr>
                <w:rFonts w:ascii="Palatino Linotype" w:hAnsi="Palatino Linotype"/>
                <w:iCs/>
                <w:sz w:val="24"/>
                <w:szCs w:val="24"/>
              </w:rPr>
              <w:t>75</w:t>
            </w:r>
            <w:r w:rsidR="00B2784B" w:rsidRPr="009A2F80">
              <w:rPr>
                <w:rFonts w:ascii="Palatino Linotype" w:hAnsi="Palatino Linotype"/>
                <w:iCs/>
                <w:sz w:val="24"/>
                <w:szCs w:val="24"/>
              </w:rPr>
              <w:t>0</w:t>
            </w:r>
          </w:p>
        </w:tc>
        <w:tc>
          <w:tcPr>
            <w:tcW w:w="1965" w:type="dxa"/>
          </w:tcPr>
          <w:p w:rsidR="00B2784B" w:rsidRPr="009A2F80" w:rsidRDefault="0045260F" w:rsidP="00326361">
            <w:pPr>
              <w:pStyle w:val="a5"/>
              <w:spacing w:line="240" w:lineRule="auto"/>
              <w:jc w:val="center"/>
              <w:rPr>
                <w:rFonts w:ascii="Palatino Linotype" w:hAnsi="Palatino Linotype"/>
                <w:iCs/>
                <w:sz w:val="24"/>
                <w:szCs w:val="24"/>
              </w:rPr>
            </w:pPr>
            <w:r w:rsidRPr="009A2F80">
              <w:rPr>
                <w:rFonts w:ascii="Palatino Linotype" w:hAnsi="Palatino Linotype"/>
                <w:iCs/>
                <w:sz w:val="24"/>
                <w:szCs w:val="24"/>
              </w:rPr>
              <w:t>9000</w:t>
            </w:r>
          </w:p>
        </w:tc>
      </w:tr>
      <w:tr w:rsidR="00B2784B" w:rsidRPr="00BE4FCB" w:rsidTr="00326361">
        <w:tc>
          <w:tcPr>
            <w:tcW w:w="668" w:type="dxa"/>
          </w:tcPr>
          <w:p w:rsidR="00B2784B" w:rsidRPr="009A2F80" w:rsidRDefault="00B2784B" w:rsidP="00326361">
            <w:pPr>
              <w:pStyle w:val="a5"/>
              <w:spacing w:line="240" w:lineRule="auto"/>
              <w:jc w:val="center"/>
              <w:rPr>
                <w:iCs/>
                <w:sz w:val="24"/>
                <w:szCs w:val="24"/>
              </w:rPr>
            </w:pPr>
            <w:r w:rsidRPr="009A2F80">
              <w:rPr>
                <w:iCs/>
                <w:sz w:val="24"/>
                <w:szCs w:val="24"/>
              </w:rPr>
              <w:t>3</w:t>
            </w:r>
          </w:p>
        </w:tc>
        <w:tc>
          <w:tcPr>
            <w:tcW w:w="2783" w:type="dxa"/>
          </w:tcPr>
          <w:p w:rsidR="00B2784B" w:rsidRPr="009A2F80" w:rsidRDefault="00B2784B" w:rsidP="00326361">
            <w:pPr>
              <w:pStyle w:val="a5"/>
              <w:spacing w:line="240" w:lineRule="auto"/>
              <w:jc w:val="both"/>
              <w:rPr>
                <w:rFonts w:ascii="Palatino Linotype" w:hAnsi="Palatino Linotype"/>
                <w:iCs/>
                <w:sz w:val="24"/>
                <w:szCs w:val="24"/>
              </w:rPr>
            </w:pPr>
            <w:r w:rsidRPr="009A2F80">
              <w:rPr>
                <w:rFonts w:ascii="Palatino Linotype" w:hAnsi="Palatino Linotype"/>
                <w:iCs/>
                <w:sz w:val="24"/>
                <w:szCs w:val="24"/>
              </w:rPr>
              <w:t>Кироякорҳо</w:t>
            </w:r>
          </w:p>
        </w:tc>
        <w:tc>
          <w:tcPr>
            <w:tcW w:w="1841" w:type="dxa"/>
          </w:tcPr>
          <w:p w:rsidR="00B2784B" w:rsidRPr="009A2F80" w:rsidRDefault="00613994" w:rsidP="00326361">
            <w:pPr>
              <w:pStyle w:val="a5"/>
              <w:spacing w:line="240" w:lineRule="auto"/>
              <w:jc w:val="center"/>
              <w:rPr>
                <w:rFonts w:ascii="Palatino Linotype" w:hAnsi="Palatino Linotype"/>
                <w:iCs/>
                <w:sz w:val="24"/>
                <w:szCs w:val="24"/>
              </w:rPr>
            </w:pPr>
            <w:r>
              <w:rPr>
                <w:rFonts w:ascii="Palatino Linotype" w:hAnsi="Palatino Linotype"/>
                <w:iCs/>
                <w:sz w:val="24"/>
                <w:szCs w:val="24"/>
              </w:rPr>
              <w:t>75</w:t>
            </w:r>
          </w:p>
        </w:tc>
        <w:tc>
          <w:tcPr>
            <w:tcW w:w="2088" w:type="dxa"/>
          </w:tcPr>
          <w:p w:rsidR="00B2784B" w:rsidRPr="009A2F80" w:rsidRDefault="0045260F" w:rsidP="00326361">
            <w:pPr>
              <w:pStyle w:val="a5"/>
              <w:spacing w:line="240" w:lineRule="auto"/>
              <w:jc w:val="center"/>
              <w:rPr>
                <w:rFonts w:ascii="Palatino Linotype" w:hAnsi="Palatino Linotype"/>
                <w:iCs/>
                <w:sz w:val="24"/>
                <w:szCs w:val="24"/>
              </w:rPr>
            </w:pPr>
            <w:r w:rsidRPr="009A2F80">
              <w:rPr>
                <w:rFonts w:ascii="Palatino Linotype" w:hAnsi="Palatino Linotype"/>
                <w:iCs/>
                <w:sz w:val="24"/>
                <w:szCs w:val="24"/>
              </w:rPr>
              <w:t>145</w:t>
            </w:r>
            <w:r w:rsidR="00B2784B" w:rsidRPr="009A2F80">
              <w:rPr>
                <w:rFonts w:ascii="Palatino Linotype" w:hAnsi="Palatino Linotype"/>
                <w:iCs/>
                <w:sz w:val="24"/>
                <w:szCs w:val="24"/>
              </w:rPr>
              <w:t>0</w:t>
            </w:r>
          </w:p>
        </w:tc>
        <w:tc>
          <w:tcPr>
            <w:tcW w:w="1965" w:type="dxa"/>
          </w:tcPr>
          <w:p w:rsidR="00B2784B" w:rsidRPr="009A2F80" w:rsidRDefault="0045260F" w:rsidP="00326361">
            <w:pPr>
              <w:pStyle w:val="a5"/>
              <w:spacing w:line="240" w:lineRule="auto"/>
              <w:jc w:val="center"/>
              <w:rPr>
                <w:rFonts w:ascii="Palatino Linotype" w:hAnsi="Palatino Linotype"/>
                <w:iCs/>
                <w:sz w:val="24"/>
                <w:szCs w:val="24"/>
              </w:rPr>
            </w:pPr>
            <w:r w:rsidRPr="009A2F80">
              <w:rPr>
                <w:rFonts w:ascii="Palatino Linotype" w:hAnsi="Palatino Linotype"/>
                <w:iCs/>
                <w:sz w:val="24"/>
                <w:szCs w:val="24"/>
              </w:rPr>
              <w:t>17</w:t>
            </w:r>
            <w:r w:rsidR="00B2784B" w:rsidRPr="009A2F80">
              <w:rPr>
                <w:rFonts w:ascii="Palatino Linotype" w:hAnsi="Palatino Linotype"/>
                <w:iCs/>
                <w:sz w:val="24"/>
                <w:szCs w:val="24"/>
              </w:rPr>
              <w:t>400</w:t>
            </w:r>
          </w:p>
        </w:tc>
      </w:tr>
      <w:tr w:rsidR="00B2784B" w:rsidRPr="00BE4FCB" w:rsidTr="00326361">
        <w:tc>
          <w:tcPr>
            <w:tcW w:w="668" w:type="dxa"/>
          </w:tcPr>
          <w:p w:rsidR="00B2784B" w:rsidRPr="009A2F80" w:rsidRDefault="00B2784B" w:rsidP="00326361">
            <w:pPr>
              <w:pStyle w:val="a5"/>
              <w:spacing w:line="240" w:lineRule="auto"/>
              <w:jc w:val="center"/>
              <w:rPr>
                <w:iCs/>
                <w:sz w:val="24"/>
                <w:szCs w:val="24"/>
              </w:rPr>
            </w:pPr>
            <w:r w:rsidRPr="009A2F80">
              <w:rPr>
                <w:iCs/>
                <w:sz w:val="24"/>
                <w:szCs w:val="24"/>
              </w:rPr>
              <w:t>4</w:t>
            </w:r>
          </w:p>
        </w:tc>
        <w:tc>
          <w:tcPr>
            <w:tcW w:w="2783" w:type="dxa"/>
          </w:tcPr>
          <w:p w:rsidR="00B2784B" w:rsidRPr="009A2F80" w:rsidRDefault="00B2784B" w:rsidP="00326361">
            <w:pPr>
              <w:pStyle w:val="a5"/>
              <w:spacing w:line="240" w:lineRule="auto"/>
              <w:jc w:val="both"/>
              <w:rPr>
                <w:rFonts w:ascii="Palatino Linotype" w:hAnsi="Palatino Linotype"/>
                <w:iCs/>
                <w:sz w:val="24"/>
                <w:szCs w:val="24"/>
              </w:rPr>
            </w:pPr>
            <w:r w:rsidRPr="009A2F80">
              <w:rPr>
                <w:rFonts w:ascii="Palatino Linotype" w:hAnsi="Palatino Linotype"/>
                <w:iCs/>
                <w:sz w:val="24"/>
                <w:szCs w:val="24"/>
              </w:rPr>
              <w:t>Муҳоҷирон</w:t>
            </w:r>
          </w:p>
        </w:tc>
        <w:tc>
          <w:tcPr>
            <w:tcW w:w="1841" w:type="dxa"/>
          </w:tcPr>
          <w:p w:rsidR="00B2784B" w:rsidRPr="009A2F80" w:rsidRDefault="00613994" w:rsidP="00326361">
            <w:pPr>
              <w:pStyle w:val="a5"/>
              <w:spacing w:line="240" w:lineRule="auto"/>
              <w:jc w:val="center"/>
              <w:rPr>
                <w:rFonts w:ascii="Palatino Linotype" w:hAnsi="Palatino Linotype"/>
                <w:iCs/>
                <w:sz w:val="24"/>
                <w:szCs w:val="24"/>
              </w:rPr>
            </w:pPr>
            <w:r>
              <w:rPr>
                <w:rFonts w:ascii="Palatino Linotype" w:hAnsi="Palatino Linotype"/>
                <w:iCs/>
                <w:sz w:val="24"/>
                <w:szCs w:val="24"/>
              </w:rPr>
              <w:t>90</w:t>
            </w:r>
          </w:p>
        </w:tc>
        <w:tc>
          <w:tcPr>
            <w:tcW w:w="2088" w:type="dxa"/>
          </w:tcPr>
          <w:p w:rsidR="00B2784B" w:rsidRPr="009A2F80" w:rsidRDefault="0045260F" w:rsidP="00326361">
            <w:pPr>
              <w:pStyle w:val="a5"/>
              <w:spacing w:line="240" w:lineRule="auto"/>
              <w:jc w:val="center"/>
              <w:rPr>
                <w:rFonts w:ascii="Palatino Linotype" w:hAnsi="Palatino Linotype"/>
                <w:iCs/>
                <w:sz w:val="24"/>
                <w:szCs w:val="24"/>
              </w:rPr>
            </w:pPr>
            <w:r w:rsidRPr="009A2F80">
              <w:rPr>
                <w:rFonts w:ascii="Palatino Linotype" w:hAnsi="Palatino Linotype"/>
                <w:iCs/>
                <w:sz w:val="24"/>
                <w:szCs w:val="24"/>
              </w:rPr>
              <w:t>25</w:t>
            </w:r>
            <w:r w:rsidR="00B2784B" w:rsidRPr="009A2F80">
              <w:rPr>
                <w:rFonts w:ascii="Palatino Linotype" w:hAnsi="Palatino Linotype"/>
                <w:iCs/>
                <w:sz w:val="24"/>
                <w:szCs w:val="24"/>
              </w:rPr>
              <w:t>00</w:t>
            </w:r>
          </w:p>
        </w:tc>
        <w:tc>
          <w:tcPr>
            <w:tcW w:w="1965" w:type="dxa"/>
          </w:tcPr>
          <w:p w:rsidR="00B2784B" w:rsidRPr="009A2F80" w:rsidRDefault="0045260F" w:rsidP="00326361">
            <w:pPr>
              <w:pStyle w:val="a5"/>
              <w:spacing w:line="240" w:lineRule="auto"/>
              <w:jc w:val="center"/>
              <w:rPr>
                <w:rFonts w:ascii="Palatino Linotype" w:hAnsi="Palatino Linotype"/>
                <w:iCs/>
                <w:sz w:val="24"/>
                <w:szCs w:val="24"/>
              </w:rPr>
            </w:pPr>
            <w:r w:rsidRPr="009A2F80">
              <w:rPr>
                <w:rFonts w:ascii="Palatino Linotype" w:hAnsi="Palatino Linotype"/>
                <w:iCs/>
                <w:sz w:val="24"/>
                <w:szCs w:val="24"/>
              </w:rPr>
              <w:t>30</w:t>
            </w:r>
            <w:r w:rsidR="00B2784B" w:rsidRPr="009A2F80">
              <w:rPr>
                <w:rFonts w:ascii="Palatino Linotype" w:hAnsi="Palatino Linotype"/>
                <w:iCs/>
                <w:sz w:val="24"/>
                <w:szCs w:val="24"/>
              </w:rPr>
              <w:t>000</w:t>
            </w:r>
          </w:p>
        </w:tc>
      </w:tr>
      <w:tr w:rsidR="00B2784B" w:rsidRPr="00BE4FCB" w:rsidTr="00326361">
        <w:tc>
          <w:tcPr>
            <w:tcW w:w="668" w:type="dxa"/>
          </w:tcPr>
          <w:p w:rsidR="00B2784B" w:rsidRPr="009A2F80" w:rsidRDefault="00B2784B" w:rsidP="00326361">
            <w:pPr>
              <w:pStyle w:val="a5"/>
              <w:spacing w:line="240" w:lineRule="auto"/>
              <w:jc w:val="center"/>
              <w:rPr>
                <w:iCs/>
                <w:sz w:val="24"/>
                <w:szCs w:val="24"/>
              </w:rPr>
            </w:pPr>
            <w:r w:rsidRPr="009A2F80">
              <w:rPr>
                <w:iCs/>
                <w:sz w:val="24"/>
                <w:szCs w:val="24"/>
              </w:rPr>
              <w:t>5</w:t>
            </w:r>
          </w:p>
        </w:tc>
        <w:tc>
          <w:tcPr>
            <w:tcW w:w="2783" w:type="dxa"/>
          </w:tcPr>
          <w:p w:rsidR="00B2784B" w:rsidRPr="009A2F80" w:rsidRDefault="00B2784B" w:rsidP="00326361">
            <w:pPr>
              <w:pStyle w:val="a5"/>
              <w:spacing w:line="240" w:lineRule="auto"/>
              <w:jc w:val="both"/>
              <w:rPr>
                <w:rFonts w:ascii="Palatino Linotype" w:hAnsi="Palatino Linotype"/>
                <w:iCs/>
                <w:sz w:val="24"/>
                <w:szCs w:val="24"/>
                <w:lang w:val="tg-Cyrl-TJ"/>
              </w:rPr>
            </w:pPr>
            <w:r w:rsidRPr="009A2F80">
              <w:rPr>
                <w:rFonts w:ascii="Palatino Linotype" w:hAnsi="Palatino Linotype"/>
                <w:iCs/>
                <w:sz w:val="24"/>
                <w:szCs w:val="24"/>
              </w:rPr>
              <w:t>Нафақах</w:t>
            </w:r>
            <w:r w:rsidRPr="009A2F80">
              <w:rPr>
                <w:rFonts w:ascii="Palatino Linotype" w:hAnsi="Palatino Linotype"/>
                <w:iCs/>
                <w:sz w:val="24"/>
                <w:szCs w:val="24"/>
                <w:lang w:val="tg-Cyrl-TJ"/>
              </w:rPr>
              <w:t>ӯрҳо</w:t>
            </w:r>
          </w:p>
        </w:tc>
        <w:tc>
          <w:tcPr>
            <w:tcW w:w="1841" w:type="dxa"/>
          </w:tcPr>
          <w:p w:rsidR="00B2784B" w:rsidRPr="009A2F80" w:rsidRDefault="00613994" w:rsidP="00326361">
            <w:pPr>
              <w:pStyle w:val="a5"/>
              <w:spacing w:line="240" w:lineRule="auto"/>
              <w:jc w:val="center"/>
              <w:rPr>
                <w:rFonts w:ascii="Palatino Linotype" w:hAnsi="Palatino Linotype"/>
                <w:iCs/>
                <w:sz w:val="24"/>
                <w:szCs w:val="24"/>
              </w:rPr>
            </w:pPr>
            <w:r>
              <w:rPr>
                <w:rFonts w:ascii="Palatino Linotype" w:hAnsi="Palatino Linotype"/>
                <w:iCs/>
                <w:sz w:val="24"/>
                <w:szCs w:val="24"/>
              </w:rPr>
              <w:t>54</w:t>
            </w:r>
          </w:p>
        </w:tc>
        <w:tc>
          <w:tcPr>
            <w:tcW w:w="2088" w:type="dxa"/>
          </w:tcPr>
          <w:p w:rsidR="00B2784B" w:rsidRPr="009A2F80" w:rsidRDefault="0045260F" w:rsidP="0045260F">
            <w:pPr>
              <w:pStyle w:val="a5"/>
              <w:spacing w:line="240" w:lineRule="auto"/>
              <w:rPr>
                <w:rFonts w:ascii="Palatino Linotype" w:hAnsi="Palatino Linotype"/>
                <w:iCs/>
                <w:sz w:val="24"/>
                <w:szCs w:val="24"/>
              </w:rPr>
            </w:pPr>
            <w:r w:rsidRPr="009A2F80">
              <w:rPr>
                <w:rFonts w:ascii="Palatino Linotype" w:hAnsi="Palatino Linotype"/>
                <w:iCs/>
                <w:sz w:val="24"/>
                <w:szCs w:val="24"/>
              </w:rPr>
              <w:t xml:space="preserve">            340</w:t>
            </w:r>
          </w:p>
        </w:tc>
        <w:tc>
          <w:tcPr>
            <w:tcW w:w="1965" w:type="dxa"/>
          </w:tcPr>
          <w:p w:rsidR="00B2784B" w:rsidRPr="009A2F80" w:rsidRDefault="0045260F" w:rsidP="00326361">
            <w:pPr>
              <w:pStyle w:val="a5"/>
              <w:spacing w:line="240" w:lineRule="auto"/>
              <w:jc w:val="center"/>
              <w:rPr>
                <w:rFonts w:ascii="Palatino Linotype" w:hAnsi="Palatino Linotype"/>
                <w:iCs/>
                <w:sz w:val="24"/>
                <w:szCs w:val="24"/>
              </w:rPr>
            </w:pPr>
            <w:r w:rsidRPr="009A2F80">
              <w:rPr>
                <w:rFonts w:ascii="Palatino Linotype" w:hAnsi="Palatino Linotype"/>
                <w:iCs/>
                <w:sz w:val="24"/>
                <w:szCs w:val="24"/>
              </w:rPr>
              <w:t>408</w:t>
            </w:r>
            <w:r w:rsidR="00B2784B" w:rsidRPr="009A2F80">
              <w:rPr>
                <w:rFonts w:ascii="Palatino Linotype" w:hAnsi="Palatino Linotype"/>
                <w:iCs/>
                <w:sz w:val="24"/>
                <w:szCs w:val="24"/>
              </w:rPr>
              <w:t>0</w:t>
            </w:r>
          </w:p>
        </w:tc>
      </w:tr>
      <w:tr w:rsidR="00B2784B" w:rsidRPr="00BE4FCB" w:rsidTr="00326361">
        <w:tc>
          <w:tcPr>
            <w:tcW w:w="668" w:type="dxa"/>
          </w:tcPr>
          <w:p w:rsidR="00B2784B" w:rsidRPr="009A2F80" w:rsidRDefault="00B2784B" w:rsidP="00326361">
            <w:pPr>
              <w:pStyle w:val="a5"/>
              <w:spacing w:line="240" w:lineRule="auto"/>
              <w:jc w:val="center"/>
              <w:rPr>
                <w:iCs/>
                <w:sz w:val="24"/>
                <w:szCs w:val="24"/>
              </w:rPr>
            </w:pPr>
            <w:r w:rsidRPr="009A2F80">
              <w:rPr>
                <w:iCs/>
                <w:sz w:val="24"/>
                <w:szCs w:val="24"/>
              </w:rPr>
              <w:t>6.</w:t>
            </w:r>
          </w:p>
        </w:tc>
        <w:tc>
          <w:tcPr>
            <w:tcW w:w="2783" w:type="dxa"/>
          </w:tcPr>
          <w:p w:rsidR="00B2784B" w:rsidRPr="009A2F80" w:rsidRDefault="00B2784B" w:rsidP="00326361">
            <w:pPr>
              <w:pStyle w:val="a5"/>
              <w:spacing w:line="240" w:lineRule="auto"/>
              <w:jc w:val="both"/>
              <w:rPr>
                <w:rFonts w:ascii="Palatino Linotype" w:hAnsi="Palatino Linotype"/>
                <w:iCs/>
                <w:sz w:val="24"/>
                <w:szCs w:val="24"/>
              </w:rPr>
            </w:pPr>
            <w:r w:rsidRPr="009A2F80">
              <w:rPr>
                <w:rFonts w:ascii="Palatino Linotype" w:hAnsi="Palatino Linotype"/>
                <w:iCs/>
                <w:sz w:val="24"/>
                <w:szCs w:val="24"/>
              </w:rPr>
              <w:t xml:space="preserve">Сохибкорон </w:t>
            </w:r>
          </w:p>
        </w:tc>
        <w:tc>
          <w:tcPr>
            <w:tcW w:w="1841" w:type="dxa"/>
          </w:tcPr>
          <w:p w:rsidR="00B2784B" w:rsidRPr="009A2F80" w:rsidRDefault="006978C8" w:rsidP="00326361">
            <w:pPr>
              <w:pStyle w:val="a5"/>
              <w:spacing w:line="240" w:lineRule="auto"/>
              <w:jc w:val="center"/>
              <w:rPr>
                <w:rFonts w:ascii="Palatino Linotype" w:hAnsi="Palatino Linotype"/>
                <w:iCs/>
                <w:sz w:val="24"/>
                <w:szCs w:val="24"/>
              </w:rPr>
            </w:pPr>
            <w:r>
              <w:rPr>
                <w:rFonts w:ascii="Palatino Linotype" w:hAnsi="Palatino Linotype"/>
                <w:iCs/>
                <w:sz w:val="24"/>
                <w:szCs w:val="24"/>
              </w:rPr>
              <w:t>11</w:t>
            </w:r>
          </w:p>
        </w:tc>
        <w:tc>
          <w:tcPr>
            <w:tcW w:w="2088" w:type="dxa"/>
          </w:tcPr>
          <w:p w:rsidR="00B2784B" w:rsidRPr="009A2F80" w:rsidRDefault="00613994" w:rsidP="00326361">
            <w:pPr>
              <w:pStyle w:val="a5"/>
              <w:spacing w:line="240" w:lineRule="auto"/>
              <w:jc w:val="center"/>
              <w:rPr>
                <w:rFonts w:ascii="Palatino Linotype" w:hAnsi="Palatino Linotype"/>
                <w:iCs/>
                <w:sz w:val="24"/>
                <w:szCs w:val="24"/>
              </w:rPr>
            </w:pPr>
            <w:r>
              <w:rPr>
                <w:rFonts w:ascii="Palatino Linotype" w:hAnsi="Palatino Linotype"/>
                <w:iCs/>
                <w:sz w:val="24"/>
                <w:szCs w:val="24"/>
              </w:rPr>
              <w:t>1200</w:t>
            </w:r>
          </w:p>
        </w:tc>
        <w:tc>
          <w:tcPr>
            <w:tcW w:w="1965" w:type="dxa"/>
          </w:tcPr>
          <w:p w:rsidR="00B2784B" w:rsidRPr="009A2F80" w:rsidRDefault="00613994" w:rsidP="00326361">
            <w:pPr>
              <w:pStyle w:val="a5"/>
              <w:spacing w:line="240" w:lineRule="auto"/>
              <w:jc w:val="center"/>
              <w:rPr>
                <w:rFonts w:ascii="Palatino Linotype" w:hAnsi="Palatino Linotype"/>
                <w:iCs/>
                <w:sz w:val="24"/>
                <w:szCs w:val="24"/>
              </w:rPr>
            </w:pPr>
            <w:r>
              <w:rPr>
                <w:rFonts w:ascii="Palatino Linotype" w:hAnsi="Palatino Linotype"/>
                <w:iCs/>
                <w:sz w:val="24"/>
                <w:szCs w:val="24"/>
              </w:rPr>
              <w:t>14400</w:t>
            </w:r>
          </w:p>
        </w:tc>
      </w:tr>
      <w:tr w:rsidR="00B2784B" w:rsidRPr="009A2F80" w:rsidTr="00326361">
        <w:tc>
          <w:tcPr>
            <w:tcW w:w="668" w:type="dxa"/>
          </w:tcPr>
          <w:p w:rsidR="00B2784B" w:rsidRPr="009A2F80" w:rsidRDefault="00B2784B" w:rsidP="00326361">
            <w:pPr>
              <w:pStyle w:val="a5"/>
              <w:spacing w:line="240" w:lineRule="auto"/>
              <w:jc w:val="center"/>
              <w:rPr>
                <w:iCs/>
                <w:sz w:val="24"/>
                <w:szCs w:val="24"/>
              </w:rPr>
            </w:pPr>
          </w:p>
        </w:tc>
        <w:tc>
          <w:tcPr>
            <w:tcW w:w="2783" w:type="dxa"/>
          </w:tcPr>
          <w:p w:rsidR="00B2784B" w:rsidRPr="009A2F80" w:rsidRDefault="00B2784B" w:rsidP="00326361">
            <w:pPr>
              <w:pStyle w:val="a5"/>
              <w:spacing w:line="240" w:lineRule="auto"/>
              <w:jc w:val="both"/>
              <w:rPr>
                <w:rFonts w:ascii="Palatino Linotype" w:hAnsi="Palatino Linotype"/>
                <w:iCs/>
                <w:sz w:val="24"/>
                <w:szCs w:val="24"/>
              </w:rPr>
            </w:pPr>
            <w:r w:rsidRPr="009A2F80">
              <w:rPr>
                <w:rFonts w:ascii="Palatino Linotype" w:hAnsi="Palatino Linotype"/>
                <w:iCs/>
                <w:sz w:val="24"/>
                <w:szCs w:val="24"/>
              </w:rPr>
              <w:t>Ҳамагӣ</w:t>
            </w:r>
            <w:r w:rsidR="00D64EA5" w:rsidRPr="009A2F80">
              <w:rPr>
                <w:rFonts w:ascii="Palatino Linotype" w:hAnsi="Palatino Linotype"/>
                <w:iCs/>
                <w:sz w:val="24"/>
                <w:szCs w:val="24"/>
              </w:rPr>
              <w:t>:</w:t>
            </w:r>
          </w:p>
        </w:tc>
        <w:tc>
          <w:tcPr>
            <w:tcW w:w="1841" w:type="dxa"/>
          </w:tcPr>
          <w:p w:rsidR="00B2784B" w:rsidRPr="009A2F80" w:rsidRDefault="00613994" w:rsidP="00326361">
            <w:pPr>
              <w:pStyle w:val="a5"/>
              <w:spacing w:line="240" w:lineRule="auto"/>
              <w:jc w:val="center"/>
              <w:rPr>
                <w:rFonts w:ascii="Palatino Linotype" w:hAnsi="Palatino Linotype"/>
                <w:iCs/>
                <w:sz w:val="24"/>
                <w:szCs w:val="24"/>
              </w:rPr>
            </w:pPr>
            <w:r>
              <w:rPr>
                <w:rFonts w:ascii="Palatino Linotype" w:hAnsi="Palatino Linotype"/>
                <w:iCs/>
                <w:sz w:val="24"/>
                <w:szCs w:val="24"/>
              </w:rPr>
              <w:t>4</w:t>
            </w:r>
            <w:r w:rsidR="006978C8">
              <w:rPr>
                <w:rFonts w:ascii="Palatino Linotype" w:hAnsi="Palatino Linotype"/>
                <w:iCs/>
                <w:sz w:val="24"/>
                <w:szCs w:val="24"/>
              </w:rPr>
              <w:t>22</w:t>
            </w:r>
          </w:p>
        </w:tc>
        <w:tc>
          <w:tcPr>
            <w:tcW w:w="2088" w:type="dxa"/>
          </w:tcPr>
          <w:p w:rsidR="00B2784B" w:rsidRPr="009A2F80" w:rsidRDefault="00B2784B" w:rsidP="00326361">
            <w:pPr>
              <w:pStyle w:val="a5"/>
              <w:spacing w:line="240" w:lineRule="auto"/>
              <w:jc w:val="center"/>
              <w:rPr>
                <w:rFonts w:ascii="Palatino Linotype" w:hAnsi="Palatino Linotype"/>
                <w:iCs/>
                <w:sz w:val="24"/>
                <w:szCs w:val="24"/>
              </w:rPr>
            </w:pPr>
            <w:r w:rsidRPr="009A2F80">
              <w:rPr>
                <w:rFonts w:ascii="Palatino Linotype" w:hAnsi="Palatino Linotype"/>
                <w:iCs/>
                <w:sz w:val="24"/>
                <w:szCs w:val="24"/>
              </w:rPr>
              <w:t>Х</w:t>
            </w:r>
          </w:p>
        </w:tc>
        <w:tc>
          <w:tcPr>
            <w:tcW w:w="1965" w:type="dxa"/>
          </w:tcPr>
          <w:p w:rsidR="00B2784B" w:rsidRPr="008C0599" w:rsidRDefault="008C0599" w:rsidP="00326361">
            <w:pPr>
              <w:pStyle w:val="a5"/>
              <w:spacing w:line="240" w:lineRule="auto"/>
              <w:jc w:val="center"/>
              <w:rPr>
                <w:rFonts w:ascii="Palatino Linotype" w:hAnsi="Palatino Linotype"/>
                <w:iCs/>
                <w:sz w:val="24"/>
                <w:szCs w:val="24"/>
                <w:lang w:val="en-US"/>
              </w:rPr>
            </w:pPr>
            <w:r>
              <w:rPr>
                <w:rFonts w:ascii="Palatino Linotype" w:hAnsi="Palatino Linotype"/>
                <w:iCs/>
                <w:sz w:val="24"/>
                <w:szCs w:val="24"/>
                <w:lang w:val="en-US"/>
              </w:rPr>
              <w:t>X</w:t>
            </w:r>
          </w:p>
        </w:tc>
      </w:tr>
    </w:tbl>
    <w:p w:rsidR="00BE4FCB" w:rsidRPr="009A2F80" w:rsidRDefault="00BE4FCB" w:rsidP="00BE4FCB">
      <w:pPr>
        <w:pStyle w:val="a5"/>
        <w:spacing w:line="240" w:lineRule="auto"/>
        <w:jc w:val="both"/>
        <w:rPr>
          <w:rFonts w:ascii="Palatino Linotype" w:hAnsi="Palatino Linotype"/>
          <w:sz w:val="24"/>
          <w:szCs w:val="24"/>
        </w:rPr>
      </w:pPr>
      <w:r w:rsidRPr="009A2F80">
        <w:rPr>
          <w:rFonts w:ascii="Palatino Linotype" w:hAnsi="Palatino Linotype"/>
          <w:sz w:val="24"/>
          <w:szCs w:val="24"/>
        </w:rPr>
        <w:t>Манбаҳои даромади аъзоёни ҷомеа:</w:t>
      </w:r>
    </w:p>
    <w:p w:rsidR="00BE4FCB" w:rsidRPr="009A2F80" w:rsidRDefault="00BE4FCB" w:rsidP="00BE4FCB">
      <w:pPr>
        <w:pStyle w:val="a5"/>
        <w:numPr>
          <w:ilvl w:val="0"/>
          <w:numId w:val="11"/>
        </w:numPr>
        <w:spacing w:line="240" w:lineRule="auto"/>
        <w:jc w:val="both"/>
        <w:rPr>
          <w:rFonts w:ascii="Palatino Linotype" w:hAnsi="Palatino Linotype"/>
          <w:sz w:val="24"/>
          <w:szCs w:val="24"/>
        </w:rPr>
      </w:pPr>
      <w:r w:rsidRPr="009A2F80">
        <w:rPr>
          <w:rFonts w:ascii="Palatino Linotype" w:hAnsi="Palatino Linotype"/>
          <w:sz w:val="24"/>
          <w:szCs w:val="24"/>
        </w:rPr>
        <w:t>Музди меҳнат (музди кор, ҳаққи хизматрасонӣ);</w:t>
      </w:r>
    </w:p>
    <w:p w:rsidR="00BE4FCB" w:rsidRPr="009A2F80" w:rsidRDefault="00BE4FCB" w:rsidP="00BE4FCB">
      <w:pPr>
        <w:pStyle w:val="a5"/>
        <w:numPr>
          <w:ilvl w:val="0"/>
          <w:numId w:val="11"/>
        </w:numPr>
        <w:spacing w:line="240" w:lineRule="auto"/>
        <w:jc w:val="both"/>
        <w:rPr>
          <w:rFonts w:ascii="Palatino Linotype" w:hAnsi="Palatino Linotype"/>
          <w:sz w:val="24"/>
          <w:szCs w:val="24"/>
        </w:rPr>
      </w:pPr>
      <w:r w:rsidRPr="009A2F80">
        <w:rPr>
          <w:rFonts w:ascii="Palatino Linotype" w:hAnsi="Palatino Linotype"/>
          <w:sz w:val="24"/>
          <w:szCs w:val="24"/>
        </w:rPr>
        <w:t>Аз фаъолияти сохибкор</w:t>
      </w:r>
      <w:r w:rsidRPr="009A2F80">
        <w:rPr>
          <w:rFonts w:ascii="Times New Roman Tj" w:hAnsi="Times New Roman Tj"/>
          <w:sz w:val="24"/>
          <w:szCs w:val="24"/>
        </w:rPr>
        <w:t>ї</w:t>
      </w:r>
    </w:p>
    <w:p w:rsidR="00BE4FCB" w:rsidRPr="009A2F80" w:rsidRDefault="00BE4FCB" w:rsidP="00BE4FCB">
      <w:pPr>
        <w:pStyle w:val="a5"/>
        <w:numPr>
          <w:ilvl w:val="0"/>
          <w:numId w:val="11"/>
        </w:numPr>
        <w:spacing w:line="240" w:lineRule="auto"/>
        <w:jc w:val="both"/>
        <w:rPr>
          <w:rFonts w:ascii="Palatino Linotype" w:hAnsi="Palatino Linotype"/>
          <w:sz w:val="24"/>
          <w:szCs w:val="24"/>
        </w:rPr>
      </w:pPr>
      <w:r w:rsidRPr="009A2F80">
        <w:rPr>
          <w:rFonts w:ascii="Palatino Linotype" w:hAnsi="Palatino Linotype"/>
          <w:sz w:val="24"/>
          <w:szCs w:val="24"/>
        </w:rPr>
        <w:t>Аз фур</w:t>
      </w:r>
      <w:r w:rsidRPr="009A2F80">
        <w:rPr>
          <w:rFonts w:ascii="Palatino Linotype" w:hAnsi="Palatino Linotype"/>
          <w:sz w:val="24"/>
          <w:szCs w:val="24"/>
          <w:lang w:val="tg-Cyrl-TJ"/>
        </w:rPr>
        <w:t>ӯ</w:t>
      </w:r>
      <w:r w:rsidRPr="009A2F80">
        <w:rPr>
          <w:rFonts w:ascii="Palatino Linotype" w:hAnsi="Palatino Linotype"/>
          <w:sz w:val="24"/>
          <w:szCs w:val="24"/>
        </w:rPr>
        <w:t>ши мол, маҳсулот, чорво, парранда  ва ғайра;</w:t>
      </w:r>
    </w:p>
    <w:p w:rsidR="00BE4FCB" w:rsidRPr="009A2F80" w:rsidRDefault="00BE4FCB" w:rsidP="00BE4FCB">
      <w:pPr>
        <w:pStyle w:val="a5"/>
        <w:numPr>
          <w:ilvl w:val="0"/>
          <w:numId w:val="11"/>
        </w:numPr>
        <w:spacing w:line="240" w:lineRule="auto"/>
        <w:jc w:val="both"/>
        <w:rPr>
          <w:rFonts w:ascii="Palatino Linotype" w:hAnsi="Palatino Linotype"/>
          <w:sz w:val="24"/>
          <w:szCs w:val="24"/>
        </w:rPr>
      </w:pPr>
      <w:r w:rsidRPr="009A2F80">
        <w:rPr>
          <w:rFonts w:ascii="Palatino Linotype" w:hAnsi="Palatino Linotype"/>
          <w:sz w:val="24"/>
          <w:szCs w:val="24"/>
        </w:rPr>
        <w:t>Нафақапулӣ;</w:t>
      </w:r>
    </w:p>
    <w:p w:rsidR="00B2784B" w:rsidRPr="009A2F80"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lastRenderedPageBreak/>
        <w:drawing>
          <wp:inline distT="0" distB="0" distL="0" distR="0">
            <wp:extent cx="5487990" cy="3142770"/>
            <wp:effectExtent l="19050" t="0" r="17460" b="4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BE4FCB" w:rsidRDefault="00BE4FCB" w:rsidP="00C4478F">
      <w:pPr>
        <w:pStyle w:val="a5"/>
        <w:tabs>
          <w:tab w:val="clear" w:pos="-720"/>
        </w:tabs>
        <w:suppressAutoHyphens w:val="0"/>
        <w:spacing w:line="240" w:lineRule="auto"/>
        <w:ind w:left="720" w:hanging="294"/>
        <w:jc w:val="both"/>
        <w:rPr>
          <w:sz w:val="24"/>
          <w:szCs w:val="24"/>
        </w:rPr>
      </w:pPr>
    </w:p>
    <w:p w:rsidR="00BE4FCB" w:rsidRDefault="00BE4FCB" w:rsidP="000A7A7F">
      <w:pPr>
        <w:pStyle w:val="a5"/>
        <w:tabs>
          <w:tab w:val="clear" w:pos="-720"/>
        </w:tabs>
        <w:suppressAutoHyphens w:val="0"/>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 xml:space="preserve">андаи </w:t>
      </w:r>
      <w:r w:rsidR="00C4478F">
        <w:rPr>
          <w:sz w:val="24"/>
          <w:szCs w:val="24"/>
          <w:lang w:val="tg-Cyrl-TJ"/>
        </w:rPr>
        <w:t>ҳ</w:t>
      </w:r>
      <w:r w:rsidR="00C4478F" w:rsidRPr="00C4478F">
        <w:rPr>
          <w:sz w:val="24"/>
          <w:szCs w:val="24"/>
        </w:rPr>
        <w:t>иссаи самт</w:t>
      </w:r>
      <w:r w:rsidR="00C4478F">
        <w:rPr>
          <w:sz w:val="24"/>
          <w:szCs w:val="24"/>
          <w:lang w:val="tg-Cyrl-TJ"/>
        </w:rPr>
        <w:t>ҳ</w:t>
      </w:r>
      <w:r w:rsidR="00C4478F" w:rsidRPr="00C4478F">
        <w:rPr>
          <w:sz w:val="24"/>
          <w:szCs w:val="24"/>
        </w:rPr>
        <w:t>ои асосии харо</w:t>
      </w:r>
      <w:r w:rsidR="006275B0">
        <w:rPr>
          <w:sz w:val="24"/>
          <w:szCs w:val="24"/>
          <w:lang w:val="tg-Cyrl-TJ"/>
        </w:rPr>
        <w:t>ҷ</w:t>
      </w:r>
      <w:r w:rsidR="00C4478F" w:rsidRPr="00C4478F">
        <w:rPr>
          <w:sz w:val="24"/>
          <w:szCs w:val="24"/>
        </w:rPr>
        <w:t>отаз</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 оила</w:t>
      </w:r>
      <w:r w:rsidR="00007D50" w:rsidRPr="0021271E">
        <w:rPr>
          <w:sz w:val="24"/>
          <w:szCs w:val="24"/>
        </w:rPr>
        <w:t>. (</w:t>
      </w:r>
      <w:r w:rsidR="006275B0" w:rsidRPr="006275B0">
        <w:rPr>
          <w:sz w:val="24"/>
          <w:szCs w:val="24"/>
        </w:rPr>
        <w:t>Самтҳои асосии хароҷоти оилаи миёнаро дар маҳал нишон диҳед. Самтҳои хароҷотро таҳлил кунед</w:t>
      </w:r>
      <w:r w:rsidR="00007D50" w:rsidRPr="0021271E">
        <w:rPr>
          <w:sz w:val="24"/>
          <w:szCs w:val="24"/>
        </w:rPr>
        <w:t>).</w:t>
      </w:r>
    </w:p>
    <w:p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ED13EC" w:rsidRPr="009A2F80" w:rsidRDefault="00326361" w:rsidP="00ED13EC">
      <w:pPr>
        <w:pStyle w:val="a5"/>
        <w:tabs>
          <w:tab w:val="clear" w:pos="-720"/>
        </w:tabs>
        <w:suppressAutoHyphens w:val="0"/>
        <w:spacing w:line="240" w:lineRule="auto"/>
        <w:ind w:left="720"/>
        <w:jc w:val="center"/>
        <w:rPr>
          <w:rFonts w:ascii="Palatino Linotype" w:hAnsi="Palatino Linotype"/>
          <w:sz w:val="24"/>
          <w:szCs w:val="24"/>
        </w:rPr>
      </w:pPr>
      <w:r w:rsidRPr="009A2F80">
        <w:rPr>
          <w:rFonts w:ascii="Palatino Linotype" w:hAnsi="Palatino Linotype"/>
          <w:sz w:val="24"/>
          <w:szCs w:val="24"/>
        </w:rPr>
        <w:t>Хароҷоти буҷаи оилаи миёна</w:t>
      </w:r>
      <w:r w:rsidR="00ED13EC" w:rsidRPr="009A2F80">
        <w:rPr>
          <w:rFonts w:ascii="Palatino Linotype" w:hAnsi="Palatino Linotype"/>
          <w:sz w:val="24"/>
          <w:szCs w:val="24"/>
        </w:rPr>
        <w:t xml:space="preserve"> дар як сол (сомонӣ)</w:t>
      </w:r>
    </w:p>
    <w:p w:rsidR="00ED13EC" w:rsidRPr="009A2F80" w:rsidRDefault="00ED13EC" w:rsidP="00ED13EC">
      <w:pPr>
        <w:pStyle w:val="a5"/>
        <w:tabs>
          <w:tab w:val="clear" w:pos="-720"/>
        </w:tabs>
        <w:suppressAutoHyphens w:val="0"/>
        <w:spacing w:line="240" w:lineRule="auto"/>
        <w:jc w:val="both"/>
        <w:rPr>
          <w:sz w:val="24"/>
          <w:szCs w:val="24"/>
        </w:rPr>
      </w:pPr>
    </w:p>
    <w:p w:rsidR="00ED13EC" w:rsidRPr="0021271E" w:rsidRDefault="00ED5400" w:rsidP="00326361">
      <w:pPr>
        <w:pStyle w:val="a5"/>
        <w:tabs>
          <w:tab w:val="clear" w:pos="-720"/>
        </w:tabs>
        <w:suppressAutoHyphens w:val="0"/>
        <w:spacing w:line="240" w:lineRule="auto"/>
        <w:ind w:left="720" w:hanging="294"/>
        <w:jc w:val="both"/>
        <w:rPr>
          <w:sz w:val="24"/>
          <w:szCs w:val="24"/>
        </w:rPr>
      </w:pPr>
      <w:bookmarkStart w:id="0" w:name="_MON_1707297533"/>
      <w:bookmarkEnd w:id="0"/>
      <w:r w:rsidRPr="00ED5400">
        <w:rPr>
          <w:noProof/>
          <w:color w:val="00206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29.85pt;margin-top:4.85pt;width:481.6pt;height:175.45pt;z-index:251676672" wrapcoords="-34 0 -34 21415 21600 21415 21600 0 -34 0">
            <v:imagedata r:id="rId9" o:title=""/>
            <w10:wrap type="through"/>
          </v:shape>
          <o:OLEObject Type="Embed" ProgID="Excel.Sheet.12" ShapeID="_x0000_s1044" DrawAspect="Content" ObjectID="_1712631559" r:id="rId10"/>
        </w:pi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 ва сатҳи бекорӣ дар ҷомеа;</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006275B0">
        <w:rPr>
          <w:sz w:val="24"/>
          <w:szCs w:val="24"/>
          <w:lang w:val="tg-Cyrl-TJ"/>
        </w:rPr>
        <w:t>ҳҳ</w:t>
      </w:r>
      <w:r w:rsidR="006275B0" w:rsidRPr="006275B0">
        <w:rPr>
          <w:sz w:val="24"/>
          <w:szCs w:val="24"/>
        </w:rPr>
        <w:t xml:space="preserve">ои </w:t>
      </w:r>
      <w:r w:rsidR="006275B0">
        <w:rPr>
          <w:sz w:val="24"/>
          <w:szCs w:val="24"/>
          <w:lang w:val="tg-Cyrl-TJ"/>
        </w:rPr>
        <w:t>ҳ</w:t>
      </w:r>
      <w:r w:rsidR="006275B0" w:rsidRPr="006275B0">
        <w:rPr>
          <w:sz w:val="24"/>
          <w:szCs w:val="24"/>
        </w:rPr>
        <w:t xml:space="preserve">алли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пурсед. Тақвими кори мавсимиро пешниҳод кунед</w:t>
      </w:r>
      <w:r w:rsidR="00007D50" w:rsidRPr="0021271E">
        <w:rPr>
          <w:sz w:val="24"/>
          <w:szCs w:val="24"/>
        </w:rPr>
        <w:t>).</w:t>
      </w:r>
    </w:p>
    <w:p w:rsidR="00DB6224" w:rsidRDefault="00DB6224" w:rsidP="00C4478F">
      <w:pPr>
        <w:pStyle w:val="a5"/>
        <w:spacing w:line="240" w:lineRule="auto"/>
        <w:ind w:left="720" w:hanging="294"/>
        <w:jc w:val="both"/>
        <w:rPr>
          <w:sz w:val="24"/>
          <w:szCs w:val="24"/>
        </w:rPr>
      </w:pPr>
    </w:p>
    <w:p w:rsidR="00DB6224" w:rsidRDefault="00DB6224" w:rsidP="00C4478F">
      <w:pPr>
        <w:pStyle w:val="a5"/>
        <w:spacing w:line="240" w:lineRule="auto"/>
        <w:ind w:left="720" w:hanging="294"/>
        <w:jc w:val="both"/>
        <w:rPr>
          <w:sz w:val="24"/>
          <w:szCs w:val="24"/>
        </w:rPr>
      </w:pPr>
    </w:p>
    <w:p w:rsidR="00DB6224" w:rsidRDefault="00DB6224" w:rsidP="00C4478F">
      <w:pPr>
        <w:pStyle w:val="a5"/>
        <w:spacing w:line="240" w:lineRule="auto"/>
        <w:ind w:left="720" w:hanging="294"/>
        <w:jc w:val="both"/>
        <w:rPr>
          <w:sz w:val="24"/>
          <w:szCs w:val="24"/>
        </w:rPr>
      </w:pPr>
    </w:p>
    <w:p w:rsidR="00DB6224" w:rsidRDefault="00DB6224" w:rsidP="00C4478F">
      <w:pPr>
        <w:pStyle w:val="a5"/>
        <w:spacing w:line="240" w:lineRule="auto"/>
        <w:ind w:left="720" w:hanging="294"/>
        <w:jc w:val="both"/>
        <w:rPr>
          <w:sz w:val="24"/>
          <w:szCs w:val="24"/>
        </w:rPr>
      </w:pPr>
    </w:p>
    <w:p w:rsidR="00BE4FCB" w:rsidRPr="00DB6224" w:rsidRDefault="00ED5400" w:rsidP="00BE4FCB">
      <w:pPr>
        <w:pStyle w:val="a5"/>
        <w:spacing w:line="240" w:lineRule="auto"/>
        <w:ind w:left="720"/>
        <w:jc w:val="center"/>
        <w:rPr>
          <w:sz w:val="24"/>
          <w:szCs w:val="24"/>
        </w:rPr>
      </w:pPr>
      <w:r w:rsidRPr="00ED5400">
        <w:rPr>
          <w:noProof/>
          <w:color w:val="FF0000"/>
          <w:sz w:val="24"/>
          <w:szCs w:val="24"/>
        </w:rPr>
        <w:lastRenderedPageBreak/>
        <w:pict>
          <v:shape id="_x0000_s1041" type="#_x0000_t75" style="position:absolute;left:0;text-align:left;margin-left:1.2pt;margin-top:31.65pt;width:445.95pt;height:128.45pt;z-index:251674624">
            <v:imagedata r:id="rId11" o:title=""/>
            <w10:wrap type="square" side="right"/>
          </v:shape>
          <o:OLEObject Type="Embed" ProgID="Excel.Sheet.12" ShapeID="_x0000_s1041" DrawAspect="Content" ObjectID="_1712631560" r:id="rId12"/>
        </w:pict>
      </w:r>
      <w:r w:rsidR="00BE4FCB" w:rsidRPr="00DB6224">
        <w:rPr>
          <w:sz w:val="24"/>
          <w:szCs w:val="24"/>
        </w:rPr>
        <w:t>Нишондиҳандаҳ</w:t>
      </w:r>
      <w:r w:rsidR="00326361" w:rsidRPr="00DB6224">
        <w:rPr>
          <w:sz w:val="24"/>
          <w:szCs w:val="24"/>
        </w:rPr>
        <w:t>ои сатҳи бекорӣ дар деҳа</w:t>
      </w:r>
    </w:p>
    <w:p w:rsidR="00BE4FCB" w:rsidRDefault="00BE4FCB" w:rsidP="00BE4FCB">
      <w:pPr>
        <w:pStyle w:val="a5"/>
        <w:spacing w:line="240" w:lineRule="auto"/>
        <w:ind w:left="720"/>
        <w:jc w:val="center"/>
        <w:rPr>
          <w:sz w:val="24"/>
          <w:szCs w:val="24"/>
        </w:rPr>
      </w:pPr>
    </w:p>
    <w:p w:rsidR="00BE4FCB" w:rsidRPr="0096060E" w:rsidRDefault="00BE4FCB" w:rsidP="0096060E">
      <w:pPr>
        <w:pStyle w:val="a5"/>
        <w:spacing w:line="240" w:lineRule="auto"/>
        <w:rPr>
          <w:color w:val="FF0000"/>
          <w:sz w:val="24"/>
          <w:szCs w:val="24"/>
        </w:rPr>
      </w:pPr>
      <w:bookmarkStart w:id="1" w:name="_MON_1707298523"/>
      <w:bookmarkEnd w:id="1"/>
    </w:p>
    <w:p w:rsidR="00BE4FCB" w:rsidRPr="009A2F80" w:rsidRDefault="00BE4FCB" w:rsidP="00BE4FCB">
      <w:pPr>
        <w:pStyle w:val="a5"/>
        <w:spacing w:line="240" w:lineRule="auto"/>
        <w:ind w:left="720"/>
        <w:jc w:val="both"/>
        <w:rPr>
          <w:rFonts w:ascii="Palatino Linotype" w:hAnsi="Palatino Linotype"/>
          <w:sz w:val="24"/>
          <w:szCs w:val="24"/>
        </w:rPr>
      </w:pPr>
      <w:r w:rsidRPr="009A2F80">
        <w:rPr>
          <w:rFonts w:ascii="Palatino Linotype" w:hAnsi="Palatino Linotype"/>
          <w:sz w:val="24"/>
          <w:szCs w:val="24"/>
        </w:rPr>
        <w:t>Сабабҳои бекории аҳолии қобили меҳнат дар деҳа:</w:t>
      </w:r>
    </w:p>
    <w:p w:rsidR="00BE4FCB" w:rsidRPr="009A2F80" w:rsidRDefault="00BE4FCB" w:rsidP="00BE4FCB">
      <w:pPr>
        <w:pStyle w:val="a5"/>
        <w:numPr>
          <w:ilvl w:val="0"/>
          <w:numId w:val="12"/>
        </w:numPr>
        <w:spacing w:line="240" w:lineRule="auto"/>
        <w:jc w:val="both"/>
        <w:rPr>
          <w:rFonts w:ascii="Palatino Linotype" w:hAnsi="Palatino Linotype"/>
          <w:i/>
          <w:iCs/>
          <w:sz w:val="24"/>
          <w:szCs w:val="24"/>
        </w:rPr>
      </w:pPr>
      <w:r w:rsidRPr="009A2F80">
        <w:rPr>
          <w:rFonts w:ascii="Palatino Linotype" w:hAnsi="Palatino Linotype"/>
          <w:i/>
          <w:iCs/>
          <w:sz w:val="24"/>
          <w:szCs w:val="24"/>
        </w:rPr>
        <w:t>Кам ё набудани ҷойҳои корӣ;</w:t>
      </w:r>
    </w:p>
    <w:p w:rsidR="00BE4FCB" w:rsidRPr="009A2F80" w:rsidRDefault="00BE4FCB" w:rsidP="00BE4FCB">
      <w:pPr>
        <w:pStyle w:val="a5"/>
        <w:numPr>
          <w:ilvl w:val="0"/>
          <w:numId w:val="12"/>
        </w:numPr>
        <w:spacing w:line="240" w:lineRule="auto"/>
        <w:jc w:val="both"/>
        <w:rPr>
          <w:rFonts w:ascii="Palatino Linotype" w:hAnsi="Palatino Linotype"/>
          <w:i/>
          <w:iCs/>
          <w:sz w:val="24"/>
          <w:szCs w:val="24"/>
        </w:rPr>
      </w:pPr>
      <w:r w:rsidRPr="009A2F80">
        <w:rPr>
          <w:rFonts w:ascii="Palatino Linotype" w:hAnsi="Palatino Linotype"/>
          <w:i/>
          <w:iCs/>
          <w:sz w:val="24"/>
          <w:szCs w:val="24"/>
        </w:rPr>
        <w:t>Музди меҳнати паст;</w:t>
      </w:r>
    </w:p>
    <w:p w:rsidR="00E55C8F" w:rsidRPr="009A2F80" w:rsidRDefault="00E55C8F" w:rsidP="00BE4FCB">
      <w:pPr>
        <w:pStyle w:val="a5"/>
        <w:spacing w:line="240" w:lineRule="auto"/>
        <w:jc w:val="both"/>
        <w:rPr>
          <w:rFonts w:ascii="Palatino Linotype" w:hAnsi="Palatino Linotype"/>
          <w:i/>
          <w:iCs/>
          <w:sz w:val="24"/>
          <w:szCs w:val="24"/>
        </w:rPr>
      </w:pPr>
    </w:p>
    <w:p w:rsidR="00BE4FCB" w:rsidRPr="009A2F80" w:rsidRDefault="00BE4FCB" w:rsidP="00BE4FCB">
      <w:pPr>
        <w:pStyle w:val="a5"/>
        <w:spacing w:line="240" w:lineRule="auto"/>
        <w:jc w:val="both"/>
        <w:rPr>
          <w:rFonts w:ascii="Palatino Linotype" w:hAnsi="Palatino Linotype"/>
          <w:sz w:val="24"/>
          <w:szCs w:val="24"/>
        </w:rPr>
      </w:pPr>
      <w:r w:rsidRPr="009A2F80">
        <w:rPr>
          <w:rFonts w:ascii="Palatino Linotype" w:hAnsi="Palatino Linotype"/>
          <w:sz w:val="24"/>
          <w:szCs w:val="24"/>
        </w:rPr>
        <w:t>Роҳҳои ҳалли мушкилот:</w:t>
      </w:r>
    </w:p>
    <w:p w:rsidR="00BE4FCB" w:rsidRPr="009A2F80" w:rsidRDefault="00BE4FCB" w:rsidP="0096060E">
      <w:pPr>
        <w:pStyle w:val="a5"/>
        <w:numPr>
          <w:ilvl w:val="0"/>
          <w:numId w:val="13"/>
        </w:numPr>
        <w:spacing w:line="240" w:lineRule="auto"/>
        <w:jc w:val="both"/>
        <w:rPr>
          <w:rFonts w:ascii="Palatino Linotype" w:hAnsi="Palatino Linotype"/>
          <w:i/>
          <w:iCs/>
          <w:sz w:val="24"/>
          <w:szCs w:val="24"/>
        </w:rPr>
      </w:pPr>
      <w:r w:rsidRPr="009A2F80">
        <w:rPr>
          <w:rFonts w:ascii="Palatino Linotype" w:hAnsi="Palatino Linotype"/>
          <w:i/>
          <w:iCs/>
          <w:sz w:val="24"/>
          <w:szCs w:val="24"/>
        </w:rPr>
        <w:t>Ташкили корхонаҳои истеҳсолӣ;</w:t>
      </w:r>
    </w:p>
    <w:p w:rsidR="00326361" w:rsidRPr="009A2F80" w:rsidRDefault="00BE4FCB" w:rsidP="00326361">
      <w:pPr>
        <w:pStyle w:val="a5"/>
        <w:numPr>
          <w:ilvl w:val="0"/>
          <w:numId w:val="13"/>
        </w:numPr>
        <w:spacing w:line="240" w:lineRule="auto"/>
        <w:jc w:val="both"/>
        <w:rPr>
          <w:rFonts w:ascii="Palatino Linotype" w:hAnsi="Palatino Linotype"/>
          <w:i/>
          <w:iCs/>
          <w:sz w:val="24"/>
          <w:szCs w:val="24"/>
        </w:rPr>
      </w:pPr>
      <w:r w:rsidRPr="009A2F80">
        <w:rPr>
          <w:rFonts w:ascii="Palatino Linotype" w:hAnsi="Palatino Linotype"/>
          <w:i/>
          <w:iCs/>
          <w:sz w:val="24"/>
          <w:szCs w:val="24"/>
        </w:rPr>
        <w:t>Ташкили ҷойҳои нави корӣ</w:t>
      </w:r>
    </w:p>
    <w:p w:rsidR="001559B2" w:rsidRPr="009A2F80" w:rsidRDefault="001559B2" w:rsidP="00326361">
      <w:pPr>
        <w:pStyle w:val="a5"/>
        <w:numPr>
          <w:ilvl w:val="0"/>
          <w:numId w:val="13"/>
        </w:numPr>
        <w:spacing w:line="240" w:lineRule="auto"/>
        <w:jc w:val="both"/>
        <w:rPr>
          <w:rFonts w:ascii="Palatino Linotype" w:hAnsi="Palatino Linotype"/>
          <w:i/>
          <w:iCs/>
          <w:sz w:val="24"/>
          <w:szCs w:val="24"/>
        </w:rPr>
      </w:pPr>
      <w:r w:rsidRPr="009A2F80">
        <w:rPr>
          <w:rFonts w:ascii="Palatino Linotype" w:hAnsi="Palatino Linotype"/>
          <w:i/>
          <w:iCs/>
          <w:sz w:val="24"/>
          <w:szCs w:val="24"/>
        </w:rPr>
        <w:t>Ба ро</w:t>
      </w:r>
      <w:r w:rsidRPr="009A2F80">
        <w:rPr>
          <w:rFonts w:ascii="Times New Roman Tj" w:hAnsi="Times New Roman Tj"/>
          <w:i/>
          <w:iCs/>
          <w:sz w:val="24"/>
          <w:szCs w:val="24"/>
        </w:rPr>
        <w:t>њ</w:t>
      </w:r>
      <w:r w:rsidRPr="009A2F80">
        <w:rPr>
          <w:rFonts w:ascii="Palatino Linotype" w:hAnsi="Palatino Linotype"/>
          <w:i/>
          <w:iCs/>
          <w:sz w:val="24"/>
          <w:szCs w:val="24"/>
        </w:rPr>
        <w:t xml:space="preserve"> мондани фаъолият</w:t>
      </w:r>
      <w:r w:rsidRPr="009A2F80">
        <w:rPr>
          <w:rFonts w:ascii="Times New Roman Tj" w:hAnsi="Times New Roman Tj"/>
          <w:i/>
          <w:iCs/>
          <w:sz w:val="24"/>
          <w:szCs w:val="24"/>
        </w:rPr>
        <w:t>њ</w:t>
      </w:r>
      <w:r w:rsidRPr="009A2F80">
        <w:rPr>
          <w:rFonts w:ascii="Palatino Linotype" w:hAnsi="Palatino Linotype"/>
          <w:i/>
          <w:iCs/>
          <w:sz w:val="24"/>
          <w:szCs w:val="24"/>
        </w:rPr>
        <w:t>ои со</w:t>
      </w:r>
      <w:r w:rsidRPr="009A2F80">
        <w:rPr>
          <w:rFonts w:ascii="Times New Roman Tj" w:hAnsi="Times New Roman Tj"/>
          <w:i/>
          <w:iCs/>
          <w:sz w:val="24"/>
          <w:szCs w:val="24"/>
        </w:rPr>
        <w:t>њ</w:t>
      </w:r>
      <w:r w:rsidRPr="009A2F80">
        <w:rPr>
          <w:rFonts w:ascii="Palatino Linotype" w:hAnsi="Palatino Linotype"/>
          <w:i/>
          <w:iCs/>
          <w:sz w:val="24"/>
          <w:szCs w:val="24"/>
        </w:rPr>
        <w:t>ибкор</w:t>
      </w:r>
      <w:r w:rsidRPr="009A2F80">
        <w:rPr>
          <w:rFonts w:ascii="Times New Roman Tj" w:hAnsi="Times New Roman Tj"/>
          <w:i/>
          <w:iCs/>
          <w:sz w:val="24"/>
          <w:szCs w:val="24"/>
        </w:rPr>
        <w:t>ї</w:t>
      </w:r>
      <w:r w:rsidRPr="009A2F80">
        <w:rPr>
          <w:rFonts w:ascii="Palatino Linotype" w:hAnsi="Palatino Linotype"/>
          <w:i/>
          <w:iCs/>
          <w:sz w:val="24"/>
          <w:szCs w:val="24"/>
        </w:rPr>
        <w:t>.</w:t>
      </w:r>
    </w:p>
    <w:p w:rsidR="0096060E" w:rsidRPr="00326361" w:rsidRDefault="0096060E" w:rsidP="0096060E">
      <w:pPr>
        <w:pStyle w:val="a5"/>
        <w:spacing w:line="240" w:lineRule="auto"/>
        <w:jc w:val="both"/>
        <w:rPr>
          <w:rFonts w:ascii="Palatino Linotype" w:hAnsi="Palatino Linotype"/>
          <w:i/>
          <w:iCs/>
          <w:color w:val="FF0000"/>
          <w:sz w:val="24"/>
          <w:szCs w:val="24"/>
        </w:rPr>
      </w:pPr>
    </w:p>
    <w:p w:rsidR="00326361" w:rsidRDefault="003C6ECB" w:rsidP="00326361">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inline distT="0" distB="0" distL="0" distR="0">
            <wp:extent cx="5489243" cy="3036627"/>
            <wp:effectExtent l="19050" t="0" r="16207"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DB6224" w:rsidRDefault="00DB6224"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E55C8F" w:rsidRPr="0021271E" w:rsidRDefault="00E55C8F" w:rsidP="00326361">
      <w:pPr>
        <w:pStyle w:val="a5"/>
        <w:spacing w:line="240" w:lineRule="auto"/>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lastRenderedPageBreak/>
        <w:t xml:space="preserve">2.7. </w:t>
      </w:r>
      <w:r w:rsidR="006275B0" w:rsidRPr="006275B0">
        <w:rPr>
          <w:sz w:val="24"/>
          <w:szCs w:val="24"/>
        </w:rPr>
        <w:t>Тавсифи нишондиҳандаҳои камбизоатӣ ва гурӯҳбандии сокинони ҷамоат аз рӯи сатҳи зиндагӣ;</w:t>
      </w:r>
      <w:r w:rsidR="00007D50" w:rsidRPr="0021271E">
        <w:rPr>
          <w:sz w:val="24"/>
          <w:szCs w:val="24"/>
        </w:rPr>
        <w:t>(</w:t>
      </w:r>
      <w:r w:rsidR="006275B0"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r w:rsidRPr="00326361">
        <w:rPr>
          <w:i/>
          <w:noProof/>
          <w:sz w:val="24"/>
          <w:szCs w:val="24"/>
        </w:rPr>
        <w:drawing>
          <wp:inline distT="0" distB="0" distL="0" distR="0">
            <wp:extent cx="5556575" cy="3104350"/>
            <wp:effectExtent l="19050" t="0" r="25075" b="80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007D50" w:rsidRPr="000A7A7F"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0A7A7F" w:rsidRDefault="00326361" w:rsidP="00326361">
      <w:pPr>
        <w:spacing w:line="240" w:lineRule="auto"/>
        <w:rPr>
          <w:rFonts w:ascii="Palatino Linotype" w:hAnsi="Palatino Linotype"/>
          <w:i/>
          <w:color w:val="002060"/>
          <w:sz w:val="24"/>
          <w:szCs w:val="24"/>
          <w:lang w:val="tg-Cyrl-TJ"/>
        </w:rPr>
      </w:pPr>
    </w:p>
    <w:p w:rsidR="00E55C8F" w:rsidRPr="001559B2" w:rsidRDefault="00E55C8F" w:rsidP="00326361">
      <w:pPr>
        <w:spacing w:line="240" w:lineRule="auto"/>
        <w:rPr>
          <w:rFonts w:ascii="Palatino Linotype" w:hAnsi="Palatino Linotype"/>
          <w:i/>
          <w:color w:val="002060"/>
          <w:sz w:val="24"/>
          <w:szCs w:val="24"/>
          <w:lang w:val="tg-Cyrl-TJ"/>
        </w:rPr>
      </w:pPr>
    </w:p>
    <w:p w:rsidR="00326361" w:rsidRPr="009A2F80" w:rsidRDefault="00326361" w:rsidP="00326361">
      <w:pPr>
        <w:spacing w:line="240" w:lineRule="auto"/>
        <w:rPr>
          <w:rFonts w:ascii="Palatino Linotype" w:hAnsi="Palatino Linotype"/>
          <w:sz w:val="24"/>
          <w:szCs w:val="24"/>
        </w:rPr>
      </w:pPr>
      <w:r w:rsidRPr="009A2F80">
        <w:rPr>
          <w:rFonts w:ascii="Palatino Linotype" w:hAnsi="Palatino Linotype"/>
          <w:sz w:val="24"/>
          <w:szCs w:val="24"/>
        </w:rPr>
        <w:t>Банақшагири ва иҷрои корҳои дастаҷамъона ба монанди:</w:t>
      </w:r>
    </w:p>
    <w:p w:rsidR="00326361" w:rsidRPr="009A2F80" w:rsidRDefault="00326361" w:rsidP="00326361">
      <w:pPr>
        <w:pStyle w:val="a3"/>
        <w:numPr>
          <w:ilvl w:val="0"/>
          <w:numId w:val="14"/>
        </w:numPr>
        <w:rPr>
          <w:rFonts w:ascii="Palatino Linotype" w:hAnsi="Palatino Linotype"/>
          <w:sz w:val="24"/>
          <w:szCs w:val="24"/>
        </w:rPr>
      </w:pPr>
      <w:r w:rsidRPr="009A2F80">
        <w:rPr>
          <w:rFonts w:ascii="Palatino Linotype" w:hAnsi="Palatino Linotype"/>
          <w:sz w:val="24"/>
          <w:szCs w:val="24"/>
        </w:rPr>
        <w:t>Тоза кардани ҷӯйбо</w:t>
      </w:r>
      <w:r w:rsidRPr="009A2F80">
        <w:rPr>
          <w:rFonts w:ascii="Palatino Linotype" w:hAnsi="Palatino Linotype"/>
          <w:sz w:val="24"/>
          <w:szCs w:val="24"/>
          <w:lang w:val="tg-Cyrl-TJ"/>
        </w:rPr>
        <w:t>р</w:t>
      </w:r>
      <w:r w:rsidRPr="009A2F80">
        <w:rPr>
          <w:rFonts w:ascii="Palatino Linotype" w:hAnsi="Palatino Linotype"/>
          <w:sz w:val="24"/>
          <w:szCs w:val="24"/>
        </w:rPr>
        <w:t>ҳо</w:t>
      </w:r>
      <w:r w:rsidRPr="009A2F80">
        <w:rPr>
          <w:rFonts w:ascii="Palatino Linotype" w:hAnsi="Palatino Linotype"/>
          <w:sz w:val="24"/>
          <w:szCs w:val="24"/>
          <w:lang w:val="tg-Cyrl-TJ"/>
        </w:rPr>
        <w:t xml:space="preserve"> ва</w:t>
      </w:r>
      <w:r w:rsidRPr="009A2F80">
        <w:rPr>
          <w:rFonts w:ascii="Palatino Linotype" w:hAnsi="Palatino Linotype"/>
          <w:sz w:val="24"/>
          <w:szCs w:val="24"/>
        </w:rPr>
        <w:t xml:space="preserve"> кучаву роҳравҳо;</w:t>
      </w:r>
    </w:p>
    <w:p w:rsidR="00326361" w:rsidRPr="009A2F80" w:rsidRDefault="001F7072" w:rsidP="00326361">
      <w:pPr>
        <w:pStyle w:val="a3"/>
        <w:numPr>
          <w:ilvl w:val="0"/>
          <w:numId w:val="14"/>
        </w:numPr>
        <w:rPr>
          <w:rFonts w:ascii="Palatino Linotype" w:hAnsi="Palatino Linotype"/>
          <w:sz w:val="24"/>
          <w:szCs w:val="24"/>
        </w:rPr>
      </w:pPr>
      <w:r w:rsidRPr="009A2F80">
        <w:rPr>
          <w:rFonts w:ascii="Palatino Linotype" w:hAnsi="Palatino Linotype"/>
          <w:sz w:val="24"/>
          <w:szCs w:val="24"/>
        </w:rPr>
        <w:t>Ҳашар</w:t>
      </w:r>
      <w:r w:rsidRPr="009A2F80">
        <w:rPr>
          <w:rFonts w:ascii="Times New Roman Tj" w:hAnsi="Times New Roman Tj"/>
          <w:sz w:val="24"/>
          <w:szCs w:val="24"/>
        </w:rPr>
        <w:t>њ</w:t>
      </w:r>
      <w:r w:rsidRPr="009A2F80">
        <w:rPr>
          <w:rFonts w:ascii="Palatino Linotype" w:hAnsi="Palatino Linotype"/>
          <w:sz w:val="24"/>
          <w:szCs w:val="24"/>
        </w:rPr>
        <w:t>ои умум</w:t>
      </w:r>
      <w:r w:rsidRPr="009A2F80">
        <w:rPr>
          <w:rFonts w:ascii="Times New Roman Tj" w:hAnsi="Times New Roman Tj"/>
          <w:sz w:val="24"/>
          <w:szCs w:val="24"/>
        </w:rPr>
        <w:t>ї</w:t>
      </w:r>
      <w:r w:rsidR="00326361" w:rsidRPr="009A2F80">
        <w:rPr>
          <w:rFonts w:ascii="Palatino Linotype" w:hAnsi="Palatino Linotype"/>
          <w:sz w:val="24"/>
          <w:szCs w:val="24"/>
        </w:rPr>
        <w:t>;</w:t>
      </w:r>
    </w:p>
    <w:p w:rsidR="00326361" w:rsidRPr="009A2F80" w:rsidRDefault="001F7072" w:rsidP="00E55C8F">
      <w:pPr>
        <w:pStyle w:val="a3"/>
        <w:numPr>
          <w:ilvl w:val="0"/>
          <w:numId w:val="14"/>
        </w:numPr>
        <w:rPr>
          <w:rFonts w:ascii="Palatino Linotype" w:hAnsi="Palatino Linotype"/>
          <w:sz w:val="24"/>
          <w:szCs w:val="24"/>
        </w:rPr>
      </w:pPr>
      <w:r w:rsidRPr="009A2F80">
        <w:rPr>
          <w:rFonts w:ascii="Palatino Linotype" w:hAnsi="Palatino Linotype"/>
          <w:sz w:val="24"/>
          <w:szCs w:val="24"/>
        </w:rPr>
        <w:t xml:space="preserve">Иштирок дар </w:t>
      </w:r>
      <w:r w:rsidRPr="009A2F80">
        <w:rPr>
          <w:rFonts w:ascii="Times New Roman Tj" w:hAnsi="Times New Roman Tj"/>
          <w:sz w:val="24"/>
          <w:szCs w:val="24"/>
        </w:rPr>
        <w:t>љ</w:t>
      </w:r>
      <w:r w:rsidRPr="009A2F80">
        <w:rPr>
          <w:rFonts w:ascii="Palatino Linotype" w:hAnsi="Palatino Linotype"/>
          <w:sz w:val="24"/>
          <w:szCs w:val="24"/>
        </w:rPr>
        <w:t>ашну маросим</w:t>
      </w:r>
      <w:r w:rsidRPr="009A2F80">
        <w:rPr>
          <w:rFonts w:ascii="Times New Roman Tj" w:hAnsi="Times New Roman Tj"/>
          <w:sz w:val="24"/>
          <w:szCs w:val="24"/>
        </w:rPr>
        <w:t>њ</w:t>
      </w:r>
      <w:r w:rsidRPr="009A2F80">
        <w:rPr>
          <w:rFonts w:ascii="Palatino Linotype" w:hAnsi="Palatino Linotype"/>
          <w:sz w:val="24"/>
          <w:szCs w:val="24"/>
        </w:rPr>
        <w:t>ои милл</w:t>
      </w:r>
      <w:r w:rsidRPr="009A2F80">
        <w:rPr>
          <w:rFonts w:ascii="Times New Roman Tj" w:hAnsi="Times New Roman Tj"/>
          <w:sz w:val="24"/>
          <w:szCs w:val="24"/>
        </w:rPr>
        <w:t>ї</w:t>
      </w:r>
      <w:r w:rsidR="00E55C8F" w:rsidRPr="009A2F80">
        <w:rPr>
          <w:rFonts w:ascii="Times New Roman Tj" w:hAnsi="Times New Roman Tj"/>
          <w:sz w:val="24"/>
          <w:szCs w:val="24"/>
        </w:rPr>
        <w:t xml:space="preserve"> ва дењавї</w:t>
      </w:r>
      <w:r w:rsidR="00E55C8F" w:rsidRPr="009A2F80">
        <w:rPr>
          <w:rFonts w:ascii="Palatino Linotype" w:hAnsi="Palatino Linotype"/>
          <w:sz w:val="24"/>
          <w:szCs w:val="24"/>
        </w:rPr>
        <w:t>.</w:t>
      </w:r>
    </w:p>
    <w:p w:rsidR="00326361" w:rsidRPr="009A2F80" w:rsidRDefault="00326361" w:rsidP="00326361">
      <w:pPr>
        <w:pStyle w:val="a3"/>
        <w:numPr>
          <w:ilvl w:val="0"/>
          <w:numId w:val="14"/>
        </w:numPr>
        <w:rPr>
          <w:rFonts w:ascii="Palatino Linotype" w:hAnsi="Palatino Linotype"/>
          <w:sz w:val="24"/>
          <w:szCs w:val="24"/>
        </w:rPr>
      </w:pPr>
      <w:r w:rsidRPr="009A2F80">
        <w:rPr>
          <w:rFonts w:ascii="Palatino Linotype" w:hAnsi="Palatino Linotype"/>
          <w:sz w:val="24"/>
          <w:szCs w:val="24"/>
        </w:rPr>
        <w:t>Саҳмгузории шаҳрвандони алоҳида ё</w:t>
      </w:r>
      <w:r w:rsidR="00E55C8F" w:rsidRPr="009A2F80">
        <w:rPr>
          <w:rFonts w:ascii="Palatino Linotype" w:hAnsi="Palatino Linotype"/>
          <w:sz w:val="24"/>
          <w:szCs w:val="24"/>
        </w:rPr>
        <w:t xml:space="preserve"> волидайн дар таъмири муассиса</w:t>
      </w:r>
      <w:r w:rsidRPr="009A2F80">
        <w:rPr>
          <w:rFonts w:ascii="Palatino Linotype" w:hAnsi="Palatino Linotype"/>
          <w:sz w:val="24"/>
          <w:szCs w:val="24"/>
        </w:rPr>
        <w:t>и таҳсилоти миёнаи уму</w:t>
      </w:r>
      <w:r w:rsidRPr="009A2F80">
        <w:rPr>
          <w:rFonts w:ascii="Palatino Linotype" w:hAnsi="Palatino Linotype"/>
          <w:sz w:val="24"/>
          <w:szCs w:val="24"/>
          <w:lang w:val="tg-Cyrl-TJ"/>
        </w:rPr>
        <w:t>мӣ</w:t>
      </w:r>
    </w:p>
    <w:p w:rsidR="00E55C8F" w:rsidRPr="009A2F80" w:rsidRDefault="00E55C8F" w:rsidP="00326361">
      <w:pPr>
        <w:pStyle w:val="a3"/>
        <w:numPr>
          <w:ilvl w:val="0"/>
          <w:numId w:val="14"/>
        </w:numPr>
        <w:rPr>
          <w:rFonts w:ascii="Palatino Linotype" w:hAnsi="Palatino Linotype"/>
          <w:sz w:val="24"/>
          <w:szCs w:val="24"/>
        </w:rPr>
      </w:pPr>
      <w:r w:rsidRPr="009A2F80">
        <w:rPr>
          <w:rFonts w:ascii="Palatino Linotype" w:hAnsi="Palatino Linotype"/>
          <w:sz w:val="24"/>
          <w:szCs w:val="24"/>
        </w:rPr>
        <w:t>К</w:t>
      </w:r>
      <w:r w:rsidRPr="009A2F80">
        <w:rPr>
          <w:rFonts w:ascii="Times New Roman Tj" w:hAnsi="Times New Roman Tj"/>
          <w:sz w:val="24"/>
          <w:szCs w:val="24"/>
        </w:rPr>
        <w:t>ў</w:t>
      </w:r>
      <w:r w:rsidRPr="009A2F80">
        <w:rPr>
          <w:rFonts w:ascii="Palatino Linotype" w:hAnsi="Palatino Linotype"/>
          <w:sz w:val="24"/>
          <w:szCs w:val="24"/>
        </w:rPr>
        <w:t>мак</w:t>
      </w:r>
      <w:r w:rsidR="001559B2" w:rsidRPr="009A2F80">
        <w:rPr>
          <w:rFonts w:ascii="Palatino Linotype" w:hAnsi="Palatino Linotype"/>
          <w:sz w:val="24"/>
          <w:szCs w:val="24"/>
        </w:rPr>
        <w:t xml:space="preserve"> расонидан </w:t>
      </w:r>
      <w:r w:rsidRPr="009A2F80">
        <w:rPr>
          <w:rFonts w:ascii="Palatino Linotype" w:hAnsi="Palatino Linotype"/>
          <w:sz w:val="24"/>
          <w:szCs w:val="24"/>
        </w:rPr>
        <w:t xml:space="preserve"> ба оила</w:t>
      </w:r>
      <w:r w:rsidRPr="009A2F80">
        <w:rPr>
          <w:rFonts w:ascii="Times New Roman Tj" w:hAnsi="Times New Roman Tj"/>
          <w:sz w:val="24"/>
          <w:szCs w:val="24"/>
        </w:rPr>
        <w:t>њ</w:t>
      </w:r>
      <w:r w:rsidRPr="009A2F80">
        <w:rPr>
          <w:rFonts w:ascii="Palatino Linotype" w:hAnsi="Palatino Linotype"/>
          <w:sz w:val="24"/>
          <w:szCs w:val="24"/>
        </w:rPr>
        <w:t>ои камбизоат  ва шахсони маъюбиятдошта.</w:t>
      </w:r>
    </w:p>
    <w:p w:rsidR="00326361" w:rsidRDefault="00326361" w:rsidP="00326361"/>
    <w:p w:rsidR="00322EA7" w:rsidRPr="009A2F80" w:rsidRDefault="00322EA7" w:rsidP="00326361"/>
    <w:p w:rsidR="00007D50" w:rsidRDefault="00052AB4" w:rsidP="00052AB4">
      <w:pPr>
        <w:pStyle w:val="8"/>
        <w:spacing w:line="240" w:lineRule="auto"/>
        <w:jc w:val="both"/>
        <w:rPr>
          <w:rFonts w:ascii="Times New Roman" w:hAnsi="Times New Roman" w:cs="Times New Roman"/>
          <w:sz w:val="24"/>
          <w:szCs w:val="24"/>
        </w:rPr>
      </w:pPr>
      <w:r>
        <w:rPr>
          <w:rFonts w:ascii="Times New Roman" w:hAnsi="Times New Roman" w:cs="Times New Roman"/>
          <w:b/>
          <w:sz w:val="24"/>
          <w:szCs w:val="24"/>
          <w:lang w:val="en-US"/>
        </w:rPr>
        <w:lastRenderedPageBreak/>
        <w:t>IV</w:t>
      </w:r>
      <w:r>
        <w:rPr>
          <w:rFonts w:ascii="Times New Roman" w:hAnsi="Times New Roman" w:cs="Times New Roman"/>
          <w:b/>
          <w:sz w:val="24"/>
          <w:szCs w:val="24"/>
          <w:lang w:val="tg-Cyrl-TJ"/>
        </w:rPr>
        <w:t>.</w:t>
      </w:r>
      <w:r w:rsidRPr="00052AB4">
        <w:rPr>
          <w:rFonts w:ascii="Times New Roman" w:hAnsi="Times New Roman" w:cs="Times New Roman"/>
          <w:b/>
          <w:bCs/>
          <w:sz w:val="24"/>
          <w:szCs w:val="24"/>
        </w:rPr>
        <w:t>Масъалаҳои афзалиятноки ҷомеа;</w:t>
      </w:r>
      <w:r w:rsidR="00007D50" w:rsidRPr="0021271E">
        <w:rPr>
          <w:rFonts w:ascii="Times New Roman" w:hAnsi="Times New Roman" w:cs="Times New Roman"/>
          <w:sz w:val="24"/>
          <w:szCs w:val="24"/>
        </w:rPr>
        <w:t>(</w:t>
      </w:r>
      <w:r w:rsidRPr="00052AB4">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r w:rsidR="00007D50" w:rsidRPr="0021271E">
        <w:rPr>
          <w:rFonts w:ascii="Times New Roman" w:hAnsi="Times New Roman" w:cs="Times New Roman"/>
          <w:sz w:val="24"/>
          <w:szCs w:val="24"/>
        </w:rPr>
        <w:t>.</w:t>
      </w:r>
    </w:p>
    <w:tbl>
      <w:tblPr>
        <w:tblStyle w:val="ae"/>
        <w:tblW w:w="0" w:type="auto"/>
        <w:tblInd w:w="-147" w:type="dxa"/>
        <w:tblLook w:val="04A0"/>
      </w:tblPr>
      <w:tblGrid>
        <w:gridCol w:w="822"/>
        <w:gridCol w:w="4894"/>
        <w:gridCol w:w="3776"/>
      </w:tblGrid>
      <w:tr w:rsidR="00421D23" w:rsidRPr="00BB3FEC" w:rsidTr="009A2F80">
        <w:tc>
          <w:tcPr>
            <w:tcW w:w="822" w:type="dxa"/>
            <w:shd w:val="clear" w:color="auto" w:fill="FFFFFF" w:themeFill="background1"/>
            <w:vAlign w:val="center"/>
          </w:tcPr>
          <w:p w:rsidR="00421D23" w:rsidRPr="00DB6224" w:rsidRDefault="00421D23" w:rsidP="00DB6224">
            <w:pPr>
              <w:jc w:val="center"/>
              <w:rPr>
                <w:rFonts w:ascii="Palatino Linotype" w:hAnsi="Palatino Linotype"/>
                <w:b/>
                <w:i/>
                <w:sz w:val="24"/>
                <w:szCs w:val="24"/>
              </w:rPr>
            </w:pPr>
            <w:r w:rsidRPr="00DB6224">
              <w:rPr>
                <w:rFonts w:ascii="Palatino Linotype" w:hAnsi="Palatino Linotype"/>
                <w:b/>
                <w:i/>
                <w:sz w:val="24"/>
                <w:szCs w:val="24"/>
              </w:rPr>
              <w:t>№ б/т</w:t>
            </w:r>
          </w:p>
        </w:tc>
        <w:tc>
          <w:tcPr>
            <w:tcW w:w="4894" w:type="dxa"/>
            <w:shd w:val="clear" w:color="auto" w:fill="FFFFFF" w:themeFill="background1"/>
            <w:vAlign w:val="center"/>
          </w:tcPr>
          <w:p w:rsidR="00421D23" w:rsidRPr="00DB6224" w:rsidRDefault="00DB6224" w:rsidP="00DB6224">
            <w:pPr>
              <w:jc w:val="center"/>
              <w:rPr>
                <w:rFonts w:ascii="Palatino Linotype" w:hAnsi="Palatino Linotype"/>
                <w:b/>
                <w:i/>
                <w:sz w:val="24"/>
                <w:szCs w:val="24"/>
              </w:rPr>
            </w:pPr>
            <w:r>
              <w:rPr>
                <w:rFonts w:ascii="Palatino Linotype" w:hAnsi="Palatino Linotype"/>
                <w:b/>
                <w:i/>
                <w:sz w:val="24"/>
                <w:szCs w:val="24"/>
              </w:rPr>
              <w:t>М</w:t>
            </w:r>
            <w:r w:rsidR="00421D23" w:rsidRPr="00DB6224">
              <w:rPr>
                <w:rFonts w:ascii="Palatino Linotype" w:hAnsi="Palatino Linotype"/>
                <w:b/>
                <w:i/>
                <w:sz w:val="24"/>
                <w:szCs w:val="24"/>
              </w:rPr>
              <w:t>ушкилот</w:t>
            </w:r>
          </w:p>
        </w:tc>
        <w:tc>
          <w:tcPr>
            <w:tcW w:w="3776" w:type="dxa"/>
            <w:shd w:val="clear" w:color="auto" w:fill="FFFFFF" w:themeFill="background1"/>
            <w:vAlign w:val="center"/>
          </w:tcPr>
          <w:p w:rsidR="00421D23" w:rsidRPr="00DB6224" w:rsidRDefault="00421D23" w:rsidP="00DB6224">
            <w:pPr>
              <w:jc w:val="center"/>
              <w:rPr>
                <w:rFonts w:ascii="Palatino Linotype" w:hAnsi="Palatino Linotype"/>
                <w:b/>
                <w:i/>
                <w:sz w:val="24"/>
                <w:szCs w:val="24"/>
              </w:rPr>
            </w:pPr>
            <w:r w:rsidRPr="00DB6224">
              <w:rPr>
                <w:rFonts w:ascii="Palatino Linotype" w:hAnsi="Palatino Linotype"/>
                <w:b/>
                <w:i/>
                <w:sz w:val="24"/>
                <w:szCs w:val="24"/>
              </w:rPr>
              <w:t>Роҳҳои ҳалли мушкилот</w:t>
            </w:r>
          </w:p>
        </w:tc>
      </w:tr>
      <w:tr w:rsidR="00421D23" w:rsidRPr="00BB3FEC" w:rsidTr="00326361">
        <w:tc>
          <w:tcPr>
            <w:tcW w:w="822" w:type="dxa"/>
            <w:vAlign w:val="center"/>
          </w:tcPr>
          <w:p w:rsidR="00421D23" w:rsidRPr="009A2F80" w:rsidRDefault="00421D23" w:rsidP="00326361">
            <w:pPr>
              <w:jc w:val="center"/>
              <w:rPr>
                <w:rFonts w:ascii="Palatino Linotype" w:hAnsi="Palatino Linotype"/>
                <w:iCs/>
                <w:sz w:val="24"/>
                <w:szCs w:val="24"/>
              </w:rPr>
            </w:pPr>
            <w:r w:rsidRPr="009A2F80">
              <w:rPr>
                <w:rFonts w:ascii="Palatino Linotype" w:hAnsi="Palatino Linotype"/>
                <w:iCs/>
                <w:sz w:val="24"/>
                <w:szCs w:val="24"/>
              </w:rPr>
              <w:t>1</w:t>
            </w:r>
          </w:p>
        </w:tc>
        <w:tc>
          <w:tcPr>
            <w:tcW w:w="4894" w:type="dxa"/>
            <w:vAlign w:val="center"/>
          </w:tcPr>
          <w:p w:rsidR="00421D23" w:rsidRPr="009A2F80" w:rsidRDefault="00322EA7" w:rsidP="00326361">
            <w:pPr>
              <w:jc w:val="both"/>
              <w:rPr>
                <w:rFonts w:ascii="Palatino Linotype" w:hAnsi="Palatino Linotype"/>
                <w:iCs/>
                <w:sz w:val="24"/>
                <w:szCs w:val="24"/>
              </w:rPr>
            </w:pPr>
            <w:r>
              <w:rPr>
                <w:rFonts w:ascii="Palatino Linotype" w:hAnsi="Palatino Linotype"/>
                <w:iCs/>
                <w:sz w:val="24"/>
                <w:szCs w:val="24"/>
              </w:rPr>
              <w:t>Таъмирталаб будани хати бар</w:t>
            </w:r>
            <w:r>
              <w:rPr>
                <w:rFonts w:ascii="Times New Roman Tj" w:hAnsi="Times New Roman Tj"/>
                <w:iCs/>
                <w:sz w:val="24"/>
                <w:szCs w:val="24"/>
              </w:rPr>
              <w:t>ќ</w:t>
            </w:r>
          </w:p>
        </w:tc>
        <w:tc>
          <w:tcPr>
            <w:tcW w:w="3776" w:type="dxa"/>
            <w:vAlign w:val="center"/>
          </w:tcPr>
          <w:p w:rsidR="00421D23" w:rsidRPr="009A2F80" w:rsidRDefault="00322EA7" w:rsidP="00326361">
            <w:pPr>
              <w:jc w:val="both"/>
              <w:rPr>
                <w:rFonts w:ascii="Palatino Linotype" w:hAnsi="Palatino Linotype"/>
                <w:iCs/>
                <w:sz w:val="24"/>
                <w:szCs w:val="24"/>
              </w:rPr>
            </w:pPr>
            <w:r>
              <w:rPr>
                <w:rFonts w:ascii="Palatino Linotype" w:hAnsi="Palatino Linotype"/>
                <w:iCs/>
                <w:sz w:val="24"/>
                <w:szCs w:val="24"/>
              </w:rPr>
              <w:t>Илова намудани трансформатор ва ивази симчуб</w:t>
            </w:r>
            <w:r>
              <w:rPr>
                <w:rFonts w:ascii="Times New Roman Tj" w:hAnsi="Times New Roman Tj"/>
                <w:iCs/>
                <w:sz w:val="24"/>
                <w:szCs w:val="24"/>
              </w:rPr>
              <w:t>њ</w:t>
            </w:r>
            <w:r>
              <w:rPr>
                <w:rFonts w:ascii="Palatino Linotype" w:hAnsi="Palatino Linotype"/>
                <w:iCs/>
                <w:sz w:val="24"/>
                <w:szCs w:val="24"/>
              </w:rPr>
              <w:t>о</w:t>
            </w:r>
          </w:p>
        </w:tc>
      </w:tr>
      <w:tr w:rsidR="00421D23" w:rsidRPr="00BB3FEC" w:rsidTr="00326361">
        <w:tc>
          <w:tcPr>
            <w:tcW w:w="822" w:type="dxa"/>
            <w:vAlign w:val="center"/>
          </w:tcPr>
          <w:p w:rsidR="00421D23" w:rsidRPr="009A2F80" w:rsidRDefault="00421D23" w:rsidP="00326361">
            <w:pPr>
              <w:jc w:val="center"/>
              <w:rPr>
                <w:rFonts w:ascii="Palatino Linotype" w:hAnsi="Palatino Linotype"/>
                <w:iCs/>
                <w:sz w:val="24"/>
                <w:szCs w:val="24"/>
              </w:rPr>
            </w:pPr>
            <w:r w:rsidRPr="009A2F80">
              <w:rPr>
                <w:rFonts w:ascii="Palatino Linotype" w:hAnsi="Palatino Linotype"/>
                <w:iCs/>
                <w:sz w:val="24"/>
                <w:szCs w:val="24"/>
              </w:rPr>
              <w:t>2</w:t>
            </w:r>
          </w:p>
        </w:tc>
        <w:tc>
          <w:tcPr>
            <w:tcW w:w="4894" w:type="dxa"/>
            <w:vAlign w:val="center"/>
          </w:tcPr>
          <w:p w:rsidR="00421D23" w:rsidRPr="009A2F80" w:rsidRDefault="00322EA7" w:rsidP="00326361">
            <w:pPr>
              <w:jc w:val="both"/>
              <w:rPr>
                <w:rFonts w:ascii="Palatino Linotype" w:hAnsi="Palatino Linotype"/>
                <w:iCs/>
                <w:sz w:val="24"/>
                <w:szCs w:val="24"/>
              </w:rPr>
            </w:pPr>
            <w:r>
              <w:rPr>
                <w:rFonts w:ascii="Palatino Linotype" w:hAnsi="Palatino Linotype"/>
                <w:iCs/>
                <w:sz w:val="24"/>
                <w:szCs w:val="24"/>
              </w:rPr>
              <w:t>Норасогии оби н</w:t>
            </w:r>
            <w:r>
              <w:rPr>
                <w:rFonts w:ascii="Times New Roman Tj" w:hAnsi="Times New Roman Tj"/>
                <w:iCs/>
                <w:sz w:val="24"/>
                <w:szCs w:val="24"/>
              </w:rPr>
              <w:t>ў</w:t>
            </w:r>
            <w:r>
              <w:rPr>
                <w:rFonts w:ascii="Palatino Linotype" w:hAnsi="Palatino Linotype"/>
                <w:iCs/>
                <w:sz w:val="24"/>
                <w:szCs w:val="24"/>
              </w:rPr>
              <w:t>шок</w:t>
            </w:r>
            <w:r>
              <w:rPr>
                <w:rFonts w:ascii="Times New Roman Tj" w:hAnsi="Times New Roman Tj"/>
                <w:iCs/>
                <w:sz w:val="24"/>
                <w:szCs w:val="24"/>
              </w:rPr>
              <w:t>ї</w:t>
            </w:r>
            <w:r w:rsidR="00DB6224">
              <w:rPr>
                <w:rFonts w:ascii="Times New Roman Tj" w:hAnsi="Times New Roman Tj"/>
                <w:iCs/>
                <w:sz w:val="24"/>
                <w:szCs w:val="24"/>
              </w:rPr>
              <w:t xml:space="preserve"> дар дења</w:t>
            </w:r>
          </w:p>
        </w:tc>
        <w:tc>
          <w:tcPr>
            <w:tcW w:w="3776" w:type="dxa"/>
            <w:vAlign w:val="center"/>
          </w:tcPr>
          <w:p w:rsidR="00421D23" w:rsidRPr="009A2F80" w:rsidRDefault="00322EA7" w:rsidP="00326361">
            <w:pPr>
              <w:jc w:val="both"/>
              <w:rPr>
                <w:rFonts w:ascii="Palatino Linotype" w:hAnsi="Palatino Linotype"/>
                <w:iCs/>
                <w:sz w:val="24"/>
                <w:szCs w:val="24"/>
              </w:rPr>
            </w:pPr>
            <w:r>
              <w:rPr>
                <w:rFonts w:ascii="Palatino Linotype" w:hAnsi="Palatino Linotype"/>
                <w:iCs/>
                <w:sz w:val="24"/>
                <w:szCs w:val="24"/>
              </w:rPr>
              <w:t>Кашидани хати оби н</w:t>
            </w:r>
            <w:r>
              <w:rPr>
                <w:rFonts w:ascii="Times New Roman Tj" w:hAnsi="Times New Roman Tj"/>
                <w:iCs/>
                <w:sz w:val="24"/>
                <w:szCs w:val="24"/>
              </w:rPr>
              <w:t>ў</w:t>
            </w:r>
            <w:r>
              <w:rPr>
                <w:rFonts w:ascii="Palatino Linotype" w:hAnsi="Palatino Linotype"/>
                <w:iCs/>
                <w:sz w:val="24"/>
                <w:szCs w:val="24"/>
              </w:rPr>
              <w:t>шок</w:t>
            </w:r>
            <w:r>
              <w:rPr>
                <w:rFonts w:ascii="Times New Roman Tj" w:hAnsi="Times New Roman Tj"/>
                <w:iCs/>
                <w:sz w:val="24"/>
                <w:szCs w:val="24"/>
              </w:rPr>
              <w:t>ї</w:t>
            </w:r>
          </w:p>
        </w:tc>
      </w:tr>
    </w:tbl>
    <w:p w:rsidR="00421D23" w:rsidRPr="00421D23" w:rsidRDefault="00421D23" w:rsidP="00421D23"/>
    <w:p w:rsidR="00007D50" w:rsidRDefault="00052AB4" w:rsidP="00052AB4">
      <w:pPr>
        <w:pStyle w:val="8"/>
        <w:spacing w:line="240" w:lineRule="auto"/>
        <w:jc w:val="both"/>
        <w:rPr>
          <w:rFonts w:ascii="Times New Roman" w:hAnsi="Times New Roman" w:cs="Times New Roman"/>
          <w:sz w:val="24"/>
          <w:szCs w:val="24"/>
        </w:rPr>
      </w:pPr>
      <w:r w:rsidRPr="00052AB4">
        <w:rPr>
          <w:rFonts w:ascii="Times New Roman" w:hAnsi="Times New Roman" w:cs="Times New Roman"/>
          <w:b/>
          <w:bCs/>
          <w:sz w:val="24"/>
          <w:szCs w:val="24"/>
          <w:lang w:val="en-US"/>
        </w:rPr>
        <w:t>V</w:t>
      </w:r>
      <w:r w:rsidR="00CF6550">
        <w:rPr>
          <w:rFonts w:ascii="Times New Roman" w:hAnsi="Times New Roman" w:cs="Times New Roman"/>
          <w:b/>
          <w:bCs/>
          <w:sz w:val="24"/>
          <w:szCs w:val="24"/>
          <w:lang w:val="tg-Cyrl-TJ"/>
        </w:rPr>
        <w:t>.</w:t>
      </w:r>
      <w:r w:rsidR="00CF6550" w:rsidRPr="00CF6550">
        <w:rPr>
          <w:rFonts w:ascii="Times New Roman" w:hAnsi="Times New Roman" w:cs="Times New Roman"/>
          <w:b/>
          <w:bCs/>
          <w:sz w:val="24"/>
          <w:szCs w:val="24"/>
        </w:rPr>
        <w:t>Таҳлили захираҳои мавҷуда барои ҷалби онҳо ба ҳалли мушкилоти ҷомеа;</w:t>
      </w:r>
      <w:r w:rsidR="00007D50" w:rsidRPr="0021271E">
        <w:rPr>
          <w:rFonts w:ascii="Times New Roman" w:hAnsi="Times New Roman" w:cs="Times New Roman"/>
          <w:sz w:val="24"/>
          <w:szCs w:val="24"/>
        </w:rPr>
        <w:t>(</w:t>
      </w:r>
      <w:r w:rsidR="00CF6550" w:rsidRPr="00CF6550">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00007D50" w:rsidRPr="0021271E">
        <w:rPr>
          <w:rFonts w:ascii="Times New Roman" w:hAnsi="Times New Roman" w:cs="Times New Roman"/>
          <w:sz w:val="24"/>
          <w:szCs w:val="24"/>
        </w:rPr>
        <w:t>).</w:t>
      </w:r>
    </w:p>
    <w:p w:rsidR="00BD0968" w:rsidRPr="00BD0968" w:rsidRDefault="00BD0968" w:rsidP="00BD0968"/>
    <w:p w:rsidR="001F7072" w:rsidRDefault="001F7072" w:rsidP="001F7072">
      <w:pPr>
        <w:pStyle w:val="a5"/>
        <w:tabs>
          <w:tab w:val="left" w:pos="851"/>
        </w:tabs>
        <w:spacing w:line="240" w:lineRule="auto"/>
        <w:ind w:left="360"/>
        <w:jc w:val="both"/>
        <w:rPr>
          <w:rFonts w:ascii="Times New Roman Tj" w:hAnsi="Times New Roman Tj"/>
          <w:color w:val="FF0000"/>
          <w:sz w:val="24"/>
          <w:szCs w:val="24"/>
          <w:lang w:val="tg-Cyrl-TJ" w:eastAsia="en-US"/>
        </w:rPr>
      </w:pPr>
    </w:p>
    <w:tbl>
      <w:tblPr>
        <w:tblStyle w:val="ae"/>
        <w:tblW w:w="0" w:type="auto"/>
        <w:tblLook w:val="04A0"/>
      </w:tblPr>
      <w:tblGrid>
        <w:gridCol w:w="768"/>
        <w:gridCol w:w="3236"/>
        <w:gridCol w:w="5567"/>
      </w:tblGrid>
      <w:tr w:rsidR="001F7072" w:rsidTr="009A2F80">
        <w:tc>
          <w:tcPr>
            <w:tcW w:w="768" w:type="dxa"/>
            <w:shd w:val="clear" w:color="auto" w:fill="FFFFFF" w:themeFill="background1"/>
          </w:tcPr>
          <w:p w:rsidR="001F7072" w:rsidRPr="009A2F80" w:rsidRDefault="001F7072" w:rsidP="001F7072">
            <w:pPr>
              <w:pStyle w:val="a5"/>
              <w:tabs>
                <w:tab w:val="left" w:pos="851"/>
              </w:tabs>
              <w:spacing w:line="240" w:lineRule="auto"/>
              <w:jc w:val="both"/>
              <w:rPr>
                <w:rFonts w:ascii="Times New Roman Tj" w:hAnsi="Times New Roman Tj"/>
                <w:b/>
                <w:sz w:val="24"/>
                <w:szCs w:val="24"/>
                <w:lang w:val="tg-Cyrl-TJ" w:eastAsia="en-US"/>
              </w:rPr>
            </w:pPr>
          </w:p>
          <w:p w:rsidR="001F7072" w:rsidRPr="009A2F80" w:rsidRDefault="001F7072" w:rsidP="001F7072">
            <w:pPr>
              <w:pStyle w:val="a5"/>
              <w:tabs>
                <w:tab w:val="left" w:pos="851"/>
              </w:tabs>
              <w:spacing w:line="240" w:lineRule="auto"/>
              <w:jc w:val="both"/>
              <w:rPr>
                <w:rFonts w:ascii="Times New Roman Tj" w:hAnsi="Times New Roman Tj"/>
                <w:b/>
                <w:sz w:val="24"/>
                <w:szCs w:val="24"/>
                <w:lang w:val="tg-Cyrl-TJ" w:eastAsia="en-US"/>
              </w:rPr>
            </w:pPr>
            <w:r w:rsidRPr="009A2F80">
              <w:rPr>
                <w:rFonts w:ascii="Times New Roman Tj" w:hAnsi="Times New Roman Tj"/>
                <w:b/>
                <w:sz w:val="24"/>
                <w:szCs w:val="24"/>
                <w:lang w:val="tg-Cyrl-TJ" w:eastAsia="en-US"/>
              </w:rPr>
              <w:t>т/р</w:t>
            </w:r>
          </w:p>
        </w:tc>
        <w:tc>
          <w:tcPr>
            <w:tcW w:w="3236" w:type="dxa"/>
            <w:shd w:val="clear" w:color="auto" w:fill="FFFFFF" w:themeFill="background1"/>
          </w:tcPr>
          <w:p w:rsidR="001F7072" w:rsidRPr="009A2F80" w:rsidRDefault="001F7072" w:rsidP="001F7072">
            <w:pPr>
              <w:pStyle w:val="a5"/>
              <w:tabs>
                <w:tab w:val="left" w:pos="851"/>
              </w:tabs>
              <w:spacing w:line="240" w:lineRule="auto"/>
              <w:jc w:val="both"/>
              <w:rPr>
                <w:rFonts w:ascii="Times New Roman Tj" w:hAnsi="Times New Roman Tj"/>
                <w:b/>
                <w:sz w:val="24"/>
                <w:szCs w:val="24"/>
                <w:lang w:val="tg-Cyrl-TJ" w:eastAsia="en-US"/>
              </w:rPr>
            </w:pPr>
          </w:p>
          <w:p w:rsidR="001F7072" w:rsidRPr="009A2F80" w:rsidRDefault="001F7072" w:rsidP="001F7072">
            <w:pPr>
              <w:pStyle w:val="a5"/>
              <w:tabs>
                <w:tab w:val="left" w:pos="851"/>
              </w:tabs>
              <w:spacing w:line="240" w:lineRule="auto"/>
              <w:jc w:val="both"/>
              <w:rPr>
                <w:rFonts w:ascii="Times New Roman Tj" w:hAnsi="Times New Roman Tj"/>
                <w:b/>
                <w:sz w:val="24"/>
                <w:szCs w:val="24"/>
                <w:lang w:val="tg-Cyrl-TJ" w:eastAsia="en-US"/>
              </w:rPr>
            </w:pPr>
            <w:r w:rsidRPr="009A2F80">
              <w:rPr>
                <w:rFonts w:ascii="Times New Roman Tj" w:hAnsi="Times New Roman Tj"/>
                <w:b/>
                <w:sz w:val="24"/>
                <w:szCs w:val="24"/>
                <w:lang w:val="tg-Cyrl-TJ" w:eastAsia="en-US"/>
              </w:rPr>
              <w:t xml:space="preserve">                Захирањо</w:t>
            </w:r>
          </w:p>
        </w:tc>
        <w:tc>
          <w:tcPr>
            <w:tcW w:w="5567" w:type="dxa"/>
            <w:shd w:val="clear" w:color="auto" w:fill="FFFFFF" w:themeFill="background1"/>
          </w:tcPr>
          <w:p w:rsidR="001F7072" w:rsidRPr="009A2F80" w:rsidRDefault="001F7072" w:rsidP="001F7072">
            <w:pPr>
              <w:pStyle w:val="a5"/>
              <w:tabs>
                <w:tab w:val="left" w:pos="851"/>
              </w:tabs>
              <w:spacing w:line="240" w:lineRule="auto"/>
              <w:jc w:val="both"/>
              <w:rPr>
                <w:rFonts w:ascii="Times New Roman Tj" w:hAnsi="Times New Roman Tj"/>
                <w:b/>
                <w:sz w:val="24"/>
                <w:szCs w:val="24"/>
                <w:lang w:val="tg-Cyrl-TJ" w:eastAsia="en-US"/>
              </w:rPr>
            </w:pPr>
          </w:p>
          <w:p w:rsidR="001F7072" w:rsidRPr="009A2F80" w:rsidRDefault="001F7072" w:rsidP="001F7072">
            <w:pPr>
              <w:pStyle w:val="a5"/>
              <w:tabs>
                <w:tab w:val="left" w:pos="851"/>
              </w:tabs>
              <w:spacing w:line="240" w:lineRule="auto"/>
              <w:jc w:val="both"/>
              <w:rPr>
                <w:rFonts w:ascii="Times New Roman Tj" w:hAnsi="Times New Roman Tj"/>
                <w:b/>
                <w:sz w:val="24"/>
                <w:szCs w:val="24"/>
                <w:lang w:val="tg-Cyrl-TJ" w:eastAsia="en-US"/>
              </w:rPr>
            </w:pPr>
            <w:r w:rsidRPr="009A2F80">
              <w:rPr>
                <w:rFonts w:ascii="Times New Roman Tj" w:hAnsi="Times New Roman Tj"/>
                <w:b/>
                <w:sz w:val="24"/>
                <w:szCs w:val="24"/>
                <w:lang w:val="tg-Cyrl-TJ" w:eastAsia="en-US"/>
              </w:rPr>
              <w:t xml:space="preserve">             Шарњ</w:t>
            </w:r>
          </w:p>
        </w:tc>
      </w:tr>
      <w:tr w:rsidR="001F7072" w:rsidRPr="008E1A15" w:rsidTr="00453457">
        <w:tc>
          <w:tcPr>
            <w:tcW w:w="768" w:type="dxa"/>
          </w:tcPr>
          <w:p w:rsidR="001F7072" w:rsidRPr="009A2F80"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9A2F80">
              <w:rPr>
                <w:rFonts w:ascii="Times New Roman Tj" w:hAnsi="Times New Roman Tj"/>
                <w:sz w:val="24"/>
                <w:szCs w:val="24"/>
                <w:lang w:val="tg-Cyrl-TJ" w:eastAsia="en-US"/>
              </w:rPr>
              <w:t>1</w:t>
            </w:r>
          </w:p>
        </w:tc>
        <w:tc>
          <w:tcPr>
            <w:tcW w:w="3236" w:type="dxa"/>
          </w:tcPr>
          <w:p w:rsidR="001F7072" w:rsidRPr="009A2F80"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9A2F80">
              <w:rPr>
                <w:rFonts w:ascii="Times New Roman Tj" w:hAnsi="Times New Roman Tj"/>
                <w:sz w:val="24"/>
                <w:szCs w:val="24"/>
                <w:lang w:val="tg-Cyrl-TJ" w:eastAsia="en-US"/>
              </w:rPr>
              <w:t>Захирањои инсонї</w:t>
            </w:r>
          </w:p>
        </w:tc>
        <w:tc>
          <w:tcPr>
            <w:tcW w:w="5567" w:type="dxa"/>
          </w:tcPr>
          <w:p w:rsidR="001F7072" w:rsidRPr="009A2F80" w:rsidRDefault="00E55C8F" w:rsidP="001F7072">
            <w:pPr>
              <w:pStyle w:val="a5"/>
              <w:tabs>
                <w:tab w:val="left" w:pos="851"/>
              </w:tabs>
              <w:spacing w:line="240" w:lineRule="auto"/>
              <w:jc w:val="both"/>
              <w:rPr>
                <w:rFonts w:ascii="Times New Roman Tj" w:hAnsi="Times New Roman Tj"/>
                <w:sz w:val="24"/>
                <w:szCs w:val="24"/>
                <w:lang w:val="tg-Cyrl-TJ" w:eastAsia="en-US"/>
              </w:rPr>
            </w:pPr>
            <w:r w:rsidRPr="009A2F80">
              <w:rPr>
                <w:rFonts w:ascii="Times New Roman Tj" w:hAnsi="Times New Roman Tj"/>
                <w:sz w:val="24"/>
                <w:szCs w:val="24"/>
                <w:lang w:val="tg-Cyrl-TJ" w:eastAsia="en-US"/>
              </w:rPr>
              <w:t>Омузгорон,табибон,њунармандон,мутахассисони  соњаи кишоварзї ва дигар соњањо.</w:t>
            </w:r>
          </w:p>
          <w:p w:rsidR="00BD0968" w:rsidRPr="009A2F80" w:rsidRDefault="00BD0968" w:rsidP="001F7072">
            <w:pPr>
              <w:pStyle w:val="a5"/>
              <w:tabs>
                <w:tab w:val="left" w:pos="851"/>
              </w:tabs>
              <w:spacing w:line="240" w:lineRule="auto"/>
              <w:jc w:val="both"/>
              <w:rPr>
                <w:rFonts w:ascii="Times New Roman Tj" w:hAnsi="Times New Roman Tj"/>
                <w:sz w:val="24"/>
                <w:szCs w:val="24"/>
                <w:lang w:val="tg-Cyrl-TJ" w:eastAsia="en-US"/>
              </w:rPr>
            </w:pPr>
          </w:p>
        </w:tc>
      </w:tr>
      <w:tr w:rsidR="001F7072" w:rsidTr="00453457">
        <w:tc>
          <w:tcPr>
            <w:tcW w:w="768" w:type="dxa"/>
          </w:tcPr>
          <w:p w:rsidR="001F7072" w:rsidRPr="009A2F80"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9A2F80">
              <w:rPr>
                <w:rFonts w:ascii="Times New Roman Tj" w:hAnsi="Times New Roman Tj"/>
                <w:sz w:val="24"/>
                <w:szCs w:val="24"/>
                <w:lang w:val="tg-Cyrl-TJ" w:eastAsia="en-US"/>
              </w:rPr>
              <w:t>2</w:t>
            </w:r>
          </w:p>
        </w:tc>
        <w:tc>
          <w:tcPr>
            <w:tcW w:w="3236" w:type="dxa"/>
          </w:tcPr>
          <w:p w:rsidR="001F7072" w:rsidRPr="009A2F80"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9A2F80">
              <w:rPr>
                <w:rFonts w:ascii="Times New Roman Tj" w:hAnsi="Times New Roman Tj"/>
                <w:sz w:val="24"/>
                <w:szCs w:val="24"/>
                <w:lang w:val="tg-Cyrl-TJ" w:eastAsia="en-US"/>
              </w:rPr>
              <w:t>Захирањои молиявї</w:t>
            </w:r>
          </w:p>
        </w:tc>
        <w:tc>
          <w:tcPr>
            <w:tcW w:w="5567" w:type="dxa"/>
          </w:tcPr>
          <w:p w:rsidR="001F7072" w:rsidRPr="009A2F80" w:rsidRDefault="00E55C8F" w:rsidP="001F7072">
            <w:pPr>
              <w:pStyle w:val="a5"/>
              <w:tabs>
                <w:tab w:val="left" w:pos="851"/>
              </w:tabs>
              <w:spacing w:line="240" w:lineRule="auto"/>
              <w:jc w:val="both"/>
              <w:rPr>
                <w:rFonts w:ascii="Times New Roman Tj" w:hAnsi="Times New Roman Tj"/>
                <w:sz w:val="24"/>
                <w:szCs w:val="24"/>
                <w:lang w:val="tg-Cyrl-TJ" w:eastAsia="en-US"/>
              </w:rPr>
            </w:pPr>
            <w:r w:rsidRPr="009A2F80">
              <w:rPr>
                <w:rFonts w:ascii="Times New Roman Tj" w:hAnsi="Times New Roman Tj"/>
                <w:sz w:val="24"/>
                <w:szCs w:val="24"/>
                <w:lang w:val="tg-Cyrl-TJ" w:eastAsia="en-US"/>
              </w:rPr>
              <w:t>Сармоягузорињои дохилї ва берунї</w:t>
            </w:r>
          </w:p>
          <w:p w:rsidR="00BD0968" w:rsidRPr="009A2F80" w:rsidRDefault="00BD0968" w:rsidP="001F7072">
            <w:pPr>
              <w:pStyle w:val="a5"/>
              <w:tabs>
                <w:tab w:val="left" w:pos="851"/>
              </w:tabs>
              <w:spacing w:line="240" w:lineRule="auto"/>
              <w:jc w:val="both"/>
              <w:rPr>
                <w:rFonts w:ascii="Times New Roman Tj" w:hAnsi="Times New Roman Tj"/>
                <w:sz w:val="24"/>
                <w:szCs w:val="24"/>
                <w:lang w:val="tg-Cyrl-TJ" w:eastAsia="en-US"/>
              </w:rPr>
            </w:pPr>
          </w:p>
        </w:tc>
      </w:tr>
      <w:tr w:rsidR="001F7072" w:rsidTr="00453457">
        <w:tc>
          <w:tcPr>
            <w:tcW w:w="768" w:type="dxa"/>
          </w:tcPr>
          <w:p w:rsidR="001F7072" w:rsidRPr="009A2F80"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9A2F80">
              <w:rPr>
                <w:rFonts w:ascii="Times New Roman Tj" w:hAnsi="Times New Roman Tj"/>
                <w:sz w:val="24"/>
                <w:szCs w:val="24"/>
                <w:lang w:val="tg-Cyrl-TJ" w:eastAsia="en-US"/>
              </w:rPr>
              <w:t>3</w:t>
            </w:r>
          </w:p>
        </w:tc>
        <w:tc>
          <w:tcPr>
            <w:tcW w:w="3236" w:type="dxa"/>
          </w:tcPr>
          <w:p w:rsidR="001F7072" w:rsidRPr="009A2F80"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9A2F80">
              <w:rPr>
                <w:rFonts w:ascii="Times New Roman Tj" w:hAnsi="Times New Roman Tj"/>
                <w:sz w:val="24"/>
                <w:szCs w:val="24"/>
                <w:lang w:val="tg-Cyrl-TJ" w:eastAsia="en-US"/>
              </w:rPr>
              <w:t>Захирањои табии</w:t>
            </w:r>
          </w:p>
        </w:tc>
        <w:tc>
          <w:tcPr>
            <w:tcW w:w="5567" w:type="dxa"/>
          </w:tcPr>
          <w:p w:rsidR="001F7072" w:rsidRPr="009A2F80" w:rsidRDefault="00E55C8F" w:rsidP="001F7072">
            <w:pPr>
              <w:pStyle w:val="a5"/>
              <w:tabs>
                <w:tab w:val="left" w:pos="851"/>
              </w:tabs>
              <w:spacing w:line="240" w:lineRule="auto"/>
              <w:jc w:val="both"/>
              <w:rPr>
                <w:rFonts w:ascii="Times New Roman Tj" w:hAnsi="Times New Roman Tj"/>
                <w:sz w:val="24"/>
                <w:szCs w:val="24"/>
                <w:lang w:val="tg-Cyrl-TJ" w:eastAsia="en-US"/>
              </w:rPr>
            </w:pPr>
            <w:r w:rsidRPr="009A2F80">
              <w:rPr>
                <w:rFonts w:ascii="Times New Roman Tj" w:hAnsi="Times New Roman Tj"/>
                <w:sz w:val="24"/>
                <w:szCs w:val="24"/>
                <w:lang w:val="tg-Cyrl-TJ" w:eastAsia="en-US"/>
              </w:rPr>
              <w:t>Об, замин,мањсулотњои  хољагии  ќишлоќ</w:t>
            </w:r>
          </w:p>
          <w:p w:rsidR="00BD0968" w:rsidRPr="009A2F80" w:rsidRDefault="00BD0968" w:rsidP="001F7072">
            <w:pPr>
              <w:pStyle w:val="a5"/>
              <w:tabs>
                <w:tab w:val="left" w:pos="851"/>
              </w:tabs>
              <w:spacing w:line="240" w:lineRule="auto"/>
              <w:jc w:val="both"/>
              <w:rPr>
                <w:rFonts w:ascii="Times New Roman Tj" w:hAnsi="Times New Roman Tj"/>
                <w:sz w:val="24"/>
                <w:szCs w:val="24"/>
                <w:lang w:val="tg-Cyrl-TJ" w:eastAsia="en-US"/>
              </w:rPr>
            </w:pPr>
          </w:p>
        </w:tc>
      </w:tr>
      <w:tr w:rsidR="001F7072" w:rsidRPr="00322EA7" w:rsidTr="00453457">
        <w:tc>
          <w:tcPr>
            <w:tcW w:w="768" w:type="dxa"/>
          </w:tcPr>
          <w:p w:rsidR="001F7072" w:rsidRPr="009A2F80"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9A2F80">
              <w:rPr>
                <w:rFonts w:ascii="Times New Roman Tj" w:hAnsi="Times New Roman Tj"/>
                <w:sz w:val="24"/>
                <w:szCs w:val="24"/>
                <w:lang w:val="tg-Cyrl-TJ" w:eastAsia="en-US"/>
              </w:rPr>
              <w:t>4</w:t>
            </w:r>
          </w:p>
        </w:tc>
        <w:tc>
          <w:tcPr>
            <w:tcW w:w="3236" w:type="dxa"/>
          </w:tcPr>
          <w:p w:rsidR="001F7072" w:rsidRPr="009A2F80"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9A2F80">
              <w:rPr>
                <w:rFonts w:ascii="Times New Roman Tj" w:hAnsi="Times New Roman Tj"/>
                <w:sz w:val="24"/>
                <w:szCs w:val="24"/>
                <w:lang w:val="tg-Cyrl-TJ" w:eastAsia="en-US"/>
              </w:rPr>
              <w:t>Захирањои физикї (инфрасохтор)</w:t>
            </w:r>
          </w:p>
        </w:tc>
        <w:tc>
          <w:tcPr>
            <w:tcW w:w="5567" w:type="dxa"/>
          </w:tcPr>
          <w:p w:rsidR="001F7072" w:rsidRPr="009A2F80" w:rsidRDefault="00322EA7" w:rsidP="001F7072">
            <w:pPr>
              <w:pStyle w:val="a5"/>
              <w:tabs>
                <w:tab w:val="left" w:pos="851"/>
              </w:tabs>
              <w:spacing w:line="240" w:lineRule="auto"/>
              <w:jc w:val="both"/>
              <w:rPr>
                <w:rFonts w:ascii="Times New Roman Tj" w:hAnsi="Times New Roman Tj"/>
                <w:sz w:val="24"/>
                <w:szCs w:val="24"/>
                <w:lang w:val="tg-Cyrl-TJ" w:eastAsia="en-US"/>
              </w:rPr>
            </w:pPr>
            <w:r>
              <w:rPr>
                <w:rFonts w:ascii="Times New Roman Tj" w:hAnsi="Times New Roman Tj"/>
                <w:sz w:val="24"/>
                <w:szCs w:val="24"/>
                <w:lang w:val="tg-Cyrl-TJ" w:eastAsia="en-US"/>
              </w:rPr>
              <w:t>МТМУ, Бунгоњи тиббї</w:t>
            </w:r>
            <w:r w:rsidR="00E55C8F" w:rsidRPr="009A2F80">
              <w:rPr>
                <w:rFonts w:ascii="Times New Roman Tj" w:hAnsi="Times New Roman Tj"/>
                <w:sz w:val="24"/>
                <w:szCs w:val="24"/>
                <w:lang w:val="tg-Cyrl-TJ" w:eastAsia="en-US"/>
              </w:rPr>
              <w:t xml:space="preserve">, системаи </w:t>
            </w:r>
            <w:r>
              <w:rPr>
                <w:rFonts w:ascii="Times New Roman Tj" w:hAnsi="Times New Roman Tj"/>
                <w:sz w:val="24"/>
                <w:szCs w:val="24"/>
                <w:lang w:val="tg-Cyrl-TJ" w:eastAsia="en-US"/>
              </w:rPr>
              <w:t>системаи  барќ,маѓозањо</w:t>
            </w:r>
          </w:p>
          <w:p w:rsidR="00BD0968" w:rsidRPr="009A2F80" w:rsidRDefault="00BD0968" w:rsidP="001F7072">
            <w:pPr>
              <w:pStyle w:val="a5"/>
              <w:tabs>
                <w:tab w:val="left" w:pos="851"/>
              </w:tabs>
              <w:spacing w:line="240" w:lineRule="auto"/>
              <w:jc w:val="both"/>
              <w:rPr>
                <w:rFonts w:ascii="Times New Roman Tj" w:hAnsi="Times New Roman Tj"/>
                <w:sz w:val="24"/>
                <w:szCs w:val="24"/>
                <w:lang w:val="tg-Cyrl-TJ" w:eastAsia="en-US"/>
              </w:rPr>
            </w:pPr>
          </w:p>
        </w:tc>
      </w:tr>
    </w:tbl>
    <w:p w:rsidR="001F7072" w:rsidRPr="001F7072" w:rsidRDefault="001F7072" w:rsidP="001F7072">
      <w:pPr>
        <w:rPr>
          <w:lang w:val="tg-Cyrl-TJ"/>
        </w:rPr>
      </w:pPr>
    </w:p>
    <w:p w:rsidR="00472D50" w:rsidRPr="00322EA7" w:rsidRDefault="00472D50" w:rsidP="00CF6550">
      <w:pPr>
        <w:pStyle w:val="8"/>
        <w:spacing w:line="240" w:lineRule="auto"/>
        <w:jc w:val="both"/>
        <w:rPr>
          <w:rFonts w:ascii="Times New Roman" w:hAnsi="Times New Roman" w:cs="Times New Roman"/>
          <w:b/>
          <w:bCs/>
          <w:sz w:val="24"/>
          <w:szCs w:val="24"/>
          <w:lang w:val="tg-Cyrl-TJ"/>
        </w:rPr>
      </w:pPr>
    </w:p>
    <w:p w:rsidR="00007D50" w:rsidRDefault="00CF6550" w:rsidP="00CF6550">
      <w:pPr>
        <w:pStyle w:val="8"/>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lang w:val="tg-Cyrl-TJ"/>
        </w:rPr>
        <w:t>.</w:t>
      </w:r>
      <w:r w:rsidRPr="00CF6550">
        <w:rPr>
          <w:rFonts w:ascii="Times New Roman" w:hAnsi="Times New Roman" w:cs="Times New Roman"/>
          <w:b/>
          <w:bCs/>
          <w:sz w:val="24"/>
          <w:szCs w:val="24"/>
        </w:rPr>
        <w:t>Потенсиали институтсионалии ҷомеа ва роҳбарони он.</w:t>
      </w:r>
      <w:r w:rsidR="00007D50" w:rsidRPr="0021271E">
        <w:rPr>
          <w:rFonts w:ascii="Times New Roman" w:hAnsi="Times New Roman" w:cs="Times New Roman"/>
          <w:sz w:val="24"/>
          <w:szCs w:val="24"/>
        </w:rPr>
        <w:t>(</w:t>
      </w:r>
      <w:r w:rsidR="005D1C00" w:rsidRPr="005D1C00">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00007D50" w:rsidRPr="0021271E">
        <w:rPr>
          <w:rFonts w:ascii="Times New Roman" w:hAnsi="Times New Roman" w:cs="Times New Roman"/>
          <w:sz w:val="24"/>
          <w:szCs w:val="24"/>
        </w:rPr>
        <w:t>).</w:t>
      </w:r>
    </w:p>
    <w:p w:rsidR="00DB6224" w:rsidRPr="00DB6224" w:rsidRDefault="00DB6224" w:rsidP="00DB6224"/>
    <w:p w:rsidR="00D83FB5" w:rsidRDefault="009A2F80" w:rsidP="00D83FB5">
      <w:pPr>
        <w:pStyle w:val="ad"/>
        <w:rPr>
          <w:rFonts w:ascii="Times New Roman Tj" w:eastAsiaTheme="majorEastAsia" w:hAnsi="Times New Roman Tj" w:cs="Times New Roman"/>
          <w:i/>
          <w:color w:val="FF0000"/>
          <w:sz w:val="24"/>
          <w:szCs w:val="24"/>
          <w:lang w:val="tg-Cyrl-TJ"/>
        </w:rPr>
      </w:pPr>
      <w:r w:rsidRPr="001C187D">
        <w:rPr>
          <w:rFonts w:ascii="Times New Roman Tj" w:eastAsiaTheme="majorEastAsia" w:hAnsi="Times New Roman Tj" w:cs="Times New Roman"/>
          <w:i/>
          <w:sz w:val="24"/>
          <w:szCs w:val="24"/>
          <w:lang w:val="tg-Cyrl-TJ"/>
        </w:rPr>
        <w:t>Дар  дењаи  Пахтаобод</w:t>
      </w:r>
      <w:r w:rsidR="00D83FB5" w:rsidRPr="001C187D">
        <w:rPr>
          <w:rFonts w:ascii="Times New Roman Tj" w:eastAsiaTheme="majorEastAsia" w:hAnsi="Times New Roman Tj" w:cs="Times New Roman"/>
          <w:i/>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r w:rsidR="00D83FB5">
        <w:rPr>
          <w:rFonts w:ascii="Times New Roman Tj" w:eastAsiaTheme="majorEastAsia" w:hAnsi="Times New Roman Tj" w:cs="Times New Roman"/>
          <w:i/>
          <w:color w:val="FF0000"/>
          <w:sz w:val="24"/>
          <w:szCs w:val="24"/>
          <w:lang w:val="tg-Cyrl-TJ"/>
        </w:rPr>
        <w:t>.</w:t>
      </w:r>
    </w:p>
    <w:p w:rsidR="00D83FB5" w:rsidRDefault="00D83FB5" w:rsidP="00D83FB5">
      <w:pPr>
        <w:pStyle w:val="ad"/>
        <w:rPr>
          <w:rFonts w:ascii="Times New Roman Tj" w:eastAsiaTheme="majorEastAsia" w:hAnsi="Times New Roman Tj" w:cs="Times New Roman"/>
          <w:i/>
          <w:color w:val="FF0000"/>
          <w:sz w:val="24"/>
          <w:szCs w:val="24"/>
          <w:lang w:val="tg-Cyrl-TJ"/>
        </w:rPr>
      </w:pPr>
    </w:p>
    <w:tbl>
      <w:tblPr>
        <w:tblStyle w:val="ae"/>
        <w:tblW w:w="0" w:type="auto"/>
        <w:tblLook w:val="04A0"/>
      </w:tblPr>
      <w:tblGrid>
        <w:gridCol w:w="675"/>
        <w:gridCol w:w="1985"/>
        <w:gridCol w:w="2410"/>
        <w:gridCol w:w="4501"/>
      </w:tblGrid>
      <w:tr w:rsidR="00D83FB5" w:rsidTr="00CF4FB2">
        <w:trPr>
          <w:trHeight w:val="698"/>
        </w:trPr>
        <w:tc>
          <w:tcPr>
            <w:tcW w:w="675" w:type="dxa"/>
            <w:shd w:val="clear" w:color="auto" w:fill="FFFFFF" w:themeFill="background1"/>
          </w:tcPr>
          <w:p w:rsidR="00D83FB5" w:rsidRPr="001C187D" w:rsidRDefault="00D83FB5" w:rsidP="000A7A7F">
            <w:pPr>
              <w:pStyle w:val="ad"/>
              <w:rPr>
                <w:rFonts w:ascii="Times New Roman Tj" w:eastAsiaTheme="majorEastAsia" w:hAnsi="Times New Roman Tj" w:cs="Times New Roman"/>
                <w:b/>
                <w:sz w:val="24"/>
                <w:szCs w:val="24"/>
                <w:lang w:val="tg-Cyrl-TJ"/>
              </w:rPr>
            </w:pPr>
          </w:p>
          <w:p w:rsidR="00D83FB5" w:rsidRPr="001C187D" w:rsidRDefault="00D83FB5" w:rsidP="000A7A7F">
            <w:pPr>
              <w:pStyle w:val="ad"/>
              <w:rPr>
                <w:rFonts w:ascii="Times New Roman Tj" w:eastAsiaTheme="majorEastAsia" w:hAnsi="Times New Roman Tj" w:cs="Times New Roman"/>
                <w:b/>
                <w:sz w:val="24"/>
                <w:szCs w:val="24"/>
                <w:lang w:val="tg-Cyrl-TJ"/>
              </w:rPr>
            </w:pPr>
            <w:r w:rsidRPr="001C187D">
              <w:rPr>
                <w:rFonts w:ascii="Times New Roman Tj" w:eastAsiaTheme="majorEastAsia" w:hAnsi="Times New Roman Tj" w:cs="Times New Roman"/>
                <w:b/>
                <w:sz w:val="24"/>
                <w:szCs w:val="24"/>
                <w:lang w:val="tg-Cyrl-TJ"/>
              </w:rPr>
              <w:t>Т/Р</w:t>
            </w:r>
          </w:p>
        </w:tc>
        <w:tc>
          <w:tcPr>
            <w:tcW w:w="1985" w:type="dxa"/>
            <w:shd w:val="clear" w:color="auto" w:fill="FFFFFF" w:themeFill="background1"/>
          </w:tcPr>
          <w:p w:rsidR="00D83FB5" w:rsidRPr="001C187D" w:rsidRDefault="00D83FB5" w:rsidP="000A7A7F">
            <w:pPr>
              <w:pStyle w:val="ad"/>
              <w:rPr>
                <w:rFonts w:ascii="Times New Roman Tj" w:eastAsiaTheme="majorEastAsia" w:hAnsi="Times New Roman Tj" w:cs="Times New Roman"/>
                <w:b/>
                <w:sz w:val="24"/>
                <w:szCs w:val="24"/>
                <w:lang w:val="tg-Cyrl-TJ"/>
              </w:rPr>
            </w:pPr>
          </w:p>
          <w:p w:rsidR="00D83FB5" w:rsidRPr="001C187D" w:rsidRDefault="00D83FB5" w:rsidP="00D83FB5">
            <w:pPr>
              <w:pStyle w:val="ad"/>
              <w:rPr>
                <w:rFonts w:ascii="Times New Roman Tj" w:hAnsi="Times New Roman Tj"/>
                <w:b/>
                <w:sz w:val="24"/>
                <w:szCs w:val="24"/>
              </w:rPr>
            </w:pPr>
            <w:r w:rsidRPr="001C187D">
              <w:rPr>
                <w:rFonts w:ascii="Times New Roman Tj" w:hAnsi="Times New Roman Tj"/>
                <w:b/>
                <w:sz w:val="24"/>
                <w:szCs w:val="24"/>
              </w:rPr>
              <w:t>Номгўи сохторњои инститсионалї</w:t>
            </w:r>
          </w:p>
        </w:tc>
        <w:tc>
          <w:tcPr>
            <w:tcW w:w="2410" w:type="dxa"/>
            <w:shd w:val="clear" w:color="auto" w:fill="FFFFFF" w:themeFill="background1"/>
          </w:tcPr>
          <w:p w:rsidR="00D83FB5" w:rsidRPr="001C187D" w:rsidRDefault="00D83FB5" w:rsidP="000A7A7F">
            <w:pPr>
              <w:pStyle w:val="ad"/>
              <w:rPr>
                <w:rFonts w:ascii="Times New Roman Tj" w:eastAsiaTheme="majorEastAsia" w:hAnsi="Times New Roman Tj" w:cs="Times New Roman"/>
                <w:b/>
                <w:sz w:val="24"/>
                <w:szCs w:val="24"/>
                <w:lang w:val="tg-Cyrl-TJ"/>
              </w:rPr>
            </w:pPr>
          </w:p>
          <w:p w:rsidR="00D83FB5" w:rsidRPr="001C187D" w:rsidRDefault="00D83FB5" w:rsidP="000A7A7F">
            <w:pPr>
              <w:pStyle w:val="ad"/>
              <w:rPr>
                <w:rFonts w:ascii="Times New Roman Tj" w:eastAsiaTheme="majorEastAsia" w:hAnsi="Times New Roman Tj" w:cs="Times New Roman"/>
                <w:b/>
                <w:sz w:val="24"/>
                <w:szCs w:val="24"/>
                <w:lang w:val="tg-Cyrl-TJ"/>
              </w:rPr>
            </w:pPr>
            <w:r w:rsidRPr="001C187D">
              <w:rPr>
                <w:rFonts w:ascii="Times New Roman Tj" w:eastAsiaTheme="majorEastAsia" w:hAnsi="Times New Roman Tj" w:cs="Times New Roman"/>
                <w:b/>
                <w:sz w:val="24"/>
                <w:szCs w:val="24"/>
                <w:lang w:val="tg-Cyrl-TJ"/>
              </w:rPr>
              <w:t xml:space="preserve">Маќсад ва њадафњо  </w:t>
            </w:r>
          </w:p>
        </w:tc>
        <w:tc>
          <w:tcPr>
            <w:tcW w:w="4501" w:type="dxa"/>
            <w:shd w:val="clear" w:color="auto" w:fill="FFFFFF" w:themeFill="background1"/>
          </w:tcPr>
          <w:p w:rsidR="00D83FB5" w:rsidRPr="001C187D" w:rsidRDefault="00D83FB5" w:rsidP="000A7A7F">
            <w:pPr>
              <w:pStyle w:val="ad"/>
              <w:rPr>
                <w:rFonts w:ascii="Times New Roman Tj" w:eastAsiaTheme="majorEastAsia" w:hAnsi="Times New Roman Tj" w:cs="Times New Roman"/>
                <w:b/>
                <w:sz w:val="24"/>
                <w:szCs w:val="24"/>
                <w:lang w:val="tg-Cyrl-TJ"/>
              </w:rPr>
            </w:pPr>
          </w:p>
          <w:p w:rsidR="00D83FB5" w:rsidRPr="001C187D" w:rsidRDefault="00D83FB5" w:rsidP="000A7A7F">
            <w:pPr>
              <w:pStyle w:val="ad"/>
              <w:rPr>
                <w:rFonts w:ascii="Times New Roman Tj" w:eastAsiaTheme="majorEastAsia" w:hAnsi="Times New Roman Tj" w:cs="Times New Roman"/>
                <w:b/>
                <w:sz w:val="24"/>
                <w:szCs w:val="24"/>
                <w:lang w:val="tg-Cyrl-TJ"/>
              </w:rPr>
            </w:pPr>
            <w:r w:rsidRPr="001C187D">
              <w:rPr>
                <w:rFonts w:ascii="Times New Roman Tj" w:eastAsiaTheme="majorEastAsia" w:hAnsi="Times New Roman Tj" w:cs="Times New Roman"/>
                <w:b/>
                <w:sz w:val="24"/>
                <w:szCs w:val="24"/>
                <w:lang w:val="tg-Cyrl-TJ"/>
              </w:rPr>
              <w:t xml:space="preserve">      Меъёрњои идоракунї</w:t>
            </w:r>
          </w:p>
        </w:tc>
      </w:tr>
      <w:tr w:rsidR="00D83FB5" w:rsidRPr="008E1A15" w:rsidTr="000A7A7F">
        <w:tc>
          <w:tcPr>
            <w:tcW w:w="675" w:type="dxa"/>
          </w:tcPr>
          <w:p w:rsidR="00D83FB5" w:rsidRPr="001C187D" w:rsidRDefault="00D83FB5"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1</w:t>
            </w:r>
          </w:p>
        </w:tc>
        <w:tc>
          <w:tcPr>
            <w:tcW w:w="1985" w:type="dxa"/>
          </w:tcPr>
          <w:p w:rsidR="00D83FB5" w:rsidRPr="001C187D" w:rsidRDefault="00D83FB5"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Кумитаи лоињавии дења</w:t>
            </w:r>
          </w:p>
        </w:tc>
        <w:tc>
          <w:tcPr>
            <w:tcW w:w="2410" w:type="dxa"/>
          </w:tcPr>
          <w:p w:rsidR="00D83FB5" w:rsidRPr="001C187D" w:rsidRDefault="00D83FB5"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 xml:space="preserve">Тањия ва пешнињоди </w:t>
            </w:r>
          </w:p>
          <w:p w:rsidR="00D83FB5" w:rsidRPr="001C187D" w:rsidRDefault="00D83FB5"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 xml:space="preserve">       зерлоињањо</w:t>
            </w:r>
          </w:p>
        </w:tc>
        <w:tc>
          <w:tcPr>
            <w:tcW w:w="4501" w:type="dxa"/>
          </w:tcPr>
          <w:p w:rsidR="00D83FB5" w:rsidRPr="001C187D" w:rsidRDefault="00D83FB5"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 xml:space="preserve">50% -аъзоёни КЛД  </w:t>
            </w:r>
            <w:r w:rsidR="000740E6" w:rsidRPr="001C187D">
              <w:rPr>
                <w:rFonts w:ascii="Times New Roman Tj" w:eastAsiaTheme="majorEastAsia" w:hAnsi="Times New Roman Tj" w:cs="Times New Roman"/>
                <w:i/>
                <w:sz w:val="24"/>
                <w:szCs w:val="24"/>
                <w:lang w:val="tg-Cyrl-TJ"/>
              </w:rPr>
              <w:t xml:space="preserve"> занон ва 50%- </w:t>
            </w:r>
            <w:r w:rsidR="00472D50" w:rsidRPr="001C187D">
              <w:rPr>
                <w:rFonts w:ascii="Times New Roman Tj" w:eastAsiaTheme="majorEastAsia" w:hAnsi="Times New Roman Tj" w:cs="Times New Roman"/>
                <w:i/>
                <w:sz w:val="24"/>
                <w:szCs w:val="24"/>
                <w:lang w:val="tg-Cyrl-TJ"/>
              </w:rPr>
              <w:t xml:space="preserve">љавонон мебошанд.Аъзоёни КЛД дар сафарбаркунии љомеъа,тањияи ва </w:t>
            </w:r>
            <w:r w:rsidR="00472D50" w:rsidRPr="001C187D">
              <w:rPr>
                <w:rFonts w:ascii="Times New Roman Tj" w:eastAsiaTheme="majorEastAsia" w:hAnsi="Times New Roman Tj" w:cs="Times New Roman"/>
                <w:i/>
                <w:sz w:val="24"/>
                <w:szCs w:val="24"/>
                <w:lang w:val="tg-Cyrl-TJ"/>
              </w:rPr>
              <w:lastRenderedPageBreak/>
              <w:t>пешнињоди</w:t>
            </w:r>
            <w:r w:rsidRPr="001C187D">
              <w:rPr>
                <w:rFonts w:ascii="Times New Roman Tj" w:eastAsiaTheme="majorEastAsia" w:hAnsi="Times New Roman Tj" w:cs="Times New Roman"/>
                <w:i/>
                <w:sz w:val="24"/>
                <w:szCs w:val="24"/>
                <w:lang w:val="tg-Cyrl-TJ"/>
              </w:rPr>
              <w:t xml:space="preserve">  зерлоињањо наќши њалкунанда доранд.</w:t>
            </w:r>
          </w:p>
        </w:tc>
      </w:tr>
      <w:tr w:rsidR="00D83FB5" w:rsidRPr="008E1A15" w:rsidTr="000A7A7F">
        <w:tc>
          <w:tcPr>
            <w:tcW w:w="675" w:type="dxa"/>
          </w:tcPr>
          <w:p w:rsidR="00D83FB5" w:rsidRPr="001C187D" w:rsidRDefault="00D83FB5"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lastRenderedPageBreak/>
              <w:t>2</w:t>
            </w:r>
          </w:p>
        </w:tc>
        <w:tc>
          <w:tcPr>
            <w:tcW w:w="1985" w:type="dxa"/>
          </w:tcPr>
          <w:p w:rsidR="00D83FB5" w:rsidRPr="001C187D" w:rsidRDefault="00D83FB5"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Нозирони  љавон</w:t>
            </w:r>
          </w:p>
        </w:tc>
        <w:tc>
          <w:tcPr>
            <w:tcW w:w="2410" w:type="dxa"/>
          </w:tcPr>
          <w:p w:rsidR="00D83FB5" w:rsidRPr="001C187D" w:rsidRDefault="00D83FB5"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Назорат ва бањодињии рафти амалшавии зерлоиња</w:t>
            </w:r>
          </w:p>
        </w:tc>
        <w:tc>
          <w:tcPr>
            <w:tcW w:w="4501" w:type="dxa"/>
          </w:tcPr>
          <w:p w:rsidR="00D83FB5" w:rsidRPr="001C187D" w:rsidRDefault="00D83FB5"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Рафти амалишавии зерлоињањоро арзёбї  намуда  ба  љомеа њисобот медињанд</w:t>
            </w:r>
          </w:p>
        </w:tc>
      </w:tr>
      <w:tr w:rsidR="00D83FB5" w:rsidRPr="008E1A15" w:rsidTr="000A7A7F">
        <w:tc>
          <w:tcPr>
            <w:tcW w:w="675" w:type="dxa"/>
          </w:tcPr>
          <w:p w:rsidR="00D83FB5" w:rsidRPr="001C187D" w:rsidRDefault="00D83FB5"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3</w:t>
            </w:r>
          </w:p>
        </w:tc>
        <w:tc>
          <w:tcPr>
            <w:tcW w:w="1985" w:type="dxa"/>
          </w:tcPr>
          <w:p w:rsidR="00D83FB5" w:rsidRPr="001C187D" w:rsidRDefault="00D83FB5"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 xml:space="preserve">Кумитаи занон </w:t>
            </w:r>
          </w:p>
        </w:tc>
        <w:tc>
          <w:tcPr>
            <w:tcW w:w="2410" w:type="dxa"/>
          </w:tcPr>
          <w:p w:rsidR="00D83FB5" w:rsidRPr="001C187D" w:rsidRDefault="00D83FB5"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Сафарбар намудани занон дар идоракуни ва ободонии мањал</w:t>
            </w:r>
          </w:p>
        </w:tc>
        <w:tc>
          <w:tcPr>
            <w:tcW w:w="4501" w:type="dxa"/>
          </w:tcPr>
          <w:p w:rsidR="00D83FB5" w:rsidRPr="001C187D" w:rsidRDefault="00D83FB5"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8E1A15" w:rsidTr="000A7A7F">
        <w:trPr>
          <w:trHeight w:val="73"/>
        </w:trPr>
        <w:tc>
          <w:tcPr>
            <w:tcW w:w="675" w:type="dxa"/>
          </w:tcPr>
          <w:p w:rsidR="00D83FB5" w:rsidRPr="001C187D" w:rsidRDefault="00D83FB5"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5</w:t>
            </w:r>
          </w:p>
        </w:tc>
        <w:tc>
          <w:tcPr>
            <w:tcW w:w="1985" w:type="dxa"/>
          </w:tcPr>
          <w:p w:rsidR="00D83FB5" w:rsidRPr="001C187D" w:rsidRDefault="00D83FB5"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Кумитаи мањалла</w:t>
            </w:r>
          </w:p>
        </w:tc>
        <w:tc>
          <w:tcPr>
            <w:tcW w:w="2410" w:type="dxa"/>
          </w:tcPr>
          <w:p w:rsidR="00D83FB5" w:rsidRPr="001C187D" w:rsidRDefault="00D83FB5"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Идоракунии умумии дења</w:t>
            </w:r>
          </w:p>
        </w:tc>
        <w:tc>
          <w:tcPr>
            <w:tcW w:w="4501" w:type="dxa"/>
          </w:tcPr>
          <w:p w:rsidR="00D83FB5" w:rsidRPr="001C187D" w:rsidRDefault="00472D50"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Наќшаи идоракунии дењаро тартиб медињад</w:t>
            </w:r>
            <w:r w:rsidR="00D83FB5" w:rsidRPr="001C187D">
              <w:rPr>
                <w:rFonts w:ascii="Times New Roman Tj" w:eastAsiaTheme="majorEastAsia" w:hAnsi="Times New Roman Tj" w:cs="Times New Roman"/>
                <w:i/>
                <w:sz w:val="24"/>
                <w:szCs w:val="24"/>
                <w:lang w:val="tg-Cyrl-TJ"/>
              </w:rPr>
              <w:t>.</w:t>
            </w:r>
            <w:r w:rsidRPr="001C187D">
              <w:rPr>
                <w:rFonts w:ascii="Times New Roman Tj" w:eastAsiaTheme="majorEastAsia" w:hAnsi="Times New Roman Tj" w:cs="Times New Roman"/>
                <w:i/>
                <w:sz w:val="24"/>
                <w:szCs w:val="24"/>
                <w:lang w:val="tg-Cyrl-TJ"/>
              </w:rPr>
              <w:t>Фаъолиятњои дењавиро дар асоси наќша ба танзим дароварда, ањолии мањалларо д</w:t>
            </w:r>
            <w:r w:rsidR="00D83FB5" w:rsidRPr="001C187D">
              <w:rPr>
                <w:rFonts w:ascii="Times New Roman Tj" w:eastAsiaTheme="majorEastAsia" w:hAnsi="Times New Roman Tj" w:cs="Times New Roman"/>
                <w:i/>
                <w:sz w:val="24"/>
                <w:szCs w:val="24"/>
                <w:lang w:val="tg-Cyrl-TJ"/>
              </w:rPr>
              <w:t xml:space="preserve">ар </w:t>
            </w:r>
            <w:r w:rsidRPr="001C187D">
              <w:rPr>
                <w:rFonts w:ascii="Times New Roman Tj" w:eastAsiaTheme="majorEastAsia" w:hAnsi="Times New Roman Tj" w:cs="Times New Roman"/>
                <w:i/>
                <w:sz w:val="24"/>
                <w:szCs w:val="24"/>
                <w:lang w:val="tg-Cyrl-TJ"/>
              </w:rPr>
              <w:t>њалли масъалањои дењавї сафарбарбар менамояд</w:t>
            </w:r>
            <w:r w:rsidR="00D83FB5" w:rsidRPr="001C187D">
              <w:rPr>
                <w:rFonts w:ascii="Times New Roman Tj" w:eastAsiaTheme="majorEastAsia" w:hAnsi="Times New Roman Tj" w:cs="Times New Roman"/>
                <w:i/>
                <w:sz w:val="24"/>
                <w:szCs w:val="24"/>
                <w:lang w:val="tg-Cyrl-TJ"/>
              </w:rPr>
              <w:t>.</w:t>
            </w:r>
          </w:p>
        </w:tc>
      </w:tr>
      <w:tr w:rsidR="005207D9" w:rsidRPr="008E1A15" w:rsidTr="000A7A7F">
        <w:trPr>
          <w:trHeight w:val="73"/>
        </w:trPr>
        <w:tc>
          <w:tcPr>
            <w:tcW w:w="675" w:type="dxa"/>
          </w:tcPr>
          <w:p w:rsidR="005207D9" w:rsidRPr="001C187D" w:rsidRDefault="005207D9"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6</w:t>
            </w:r>
          </w:p>
        </w:tc>
        <w:tc>
          <w:tcPr>
            <w:tcW w:w="1985" w:type="dxa"/>
          </w:tcPr>
          <w:p w:rsidR="005207D9" w:rsidRPr="001C187D" w:rsidRDefault="005207D9"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Хољагињои дењќонї</w:t>
            </w:r>
          </w:p>
        </w:tc>
        <w:tc>
          <w:tcPr>
            <w:tcW w:w="2410" w:type="dxa"/>
          </w:tcPr>
          <w:p w:rsidR="005207D9" w:rsidRPr="001C187D" w:rsidRDefault="005207D9" w:rsidP="000A7A7F">
            <w:pPr>
              <w:pStyle w:val="ad"/>
              <w:rPr>
                <w:rFonts w:ascii="Times New Roman Tj" w:eastAsiaTheme="majorEastAsia" w:hAnsi="Times New Roman Tj" w:cs="Times New Roman"/>
                <w:i/>
                <w:sz w:val="24"/>
                <w:szCs w:val="24"/>
                <w:lang w:val="tg-Cyrl-TJ"/>
              </w:rPr>
            </w:pPr>
            <w:r w:rsidRPr="001C187D">
              <w:rPr>
                <w:rFonts w:ascii="Times New Roman Tj" w:eastAsiaTheme="majorEastAsia" w:hAnsi="Times New Roman Tj" w:cs="Times New Roman"/>
                <w:i/>
                <w:sz w:val="24"/>
                <w:szCs w:val="24"/>
                <w:lang w:val="tg-Cyrl-TJ"/>
              </w:rPr>
              <w:t>Фаъолиятњои кишоварзї</w:t>
            </w:r>
          </w:p>
        </w:tc>
        <w:tc>
          <w:tcPr>
            <w:tcW w:w="4501" w:type="dxa"/>
          </w:tcPr>
          <w:p w:rsidR="005207D9" w:rsidRPr="001C187D" w:rsidRDefault="00BD0968" w:rsidP="000A7A7F">
            <w:pPr>
              <w:pStyle w:val="ad"/>
              <w:rPr>
                <w:rFonts w:ascii="Times New Roman Tj" w:eastAsiaTheme="majorEastAsia" w:hAnsi="Times New Roman Tj" w:cs="Times New Roman"/>
                <w:i/>
                <w:sz w:val="24"/>
                <w:szCs w:val="24"/>
                <w:lang w:val="tg-Cyrl-TJ"/>
              </w:rPr>
            </w:pPr>
            <w:r w:rsidRPr="001C187D">
              <w:rPr>
                <w:rFonts w:ascii="Palatino Linotype" w:hAnsi="Palatino Linotype"/>
                <w:i/>
                <w:iCs/>
                <w:sz w:val="24"/>
                <w:szCs w:val="24"/>
                <w:lang w:val="tg-Cyrl-TJ"/>
              </w:rPr>
              <w:t>Ташкили корҳои саҳроӣ, таъмини ҷойҳои корӣ ва пардохти музди меҳнати кормандон</w:t>
            </w:r>
          </w:p>
        </w:tc>
      </w:tr>
    </w:tbl>
    <w:p w:rsidR="005207D9" w:rsidRPr="00D83FB5" w:rsidRDefault="005207D9" w:rsidP="00D83FB5">
      <w:pPr>
        <w:rPr>
          <w:lang w:val="tg-Cyrl-TJ"/>
        </w:rPr>
      </w:pPr>
    </w:p>
    <w:p w:rsidR="00421D23" w:rsidRDefault="005D1C00" w:rsidP="00BD0968">
      <w:pPr>
        <w:pStyle w:val="8"/>
        <w:keepLines w:val="0"/>
        <w:spacing w:before="0" w:line="240" w:lineRule="auto"/>
        <w:jc w:val="both"/>
        <w:rPr>
          <w:rFonts w:ascii="Times New Roman" w:hAnsi="Times New Roman" w:cs="Times New Roman"/>
          <w:sz w:val="24"/>
          <w:szCs w:val="24"/>
          <w:lang w:val="tg-Cyrl-TJ"/>
        </w:rPr>
      </w:pPr>
      <w:r w:rsidRPr="000A7A7F">
        <w:rPr>
          <w:rFonts w:ascii="Times New Roman" w:hAnsi="Times New Roman" w:cs="Times New Roman"/>
          <w:b/>
          <w:bCs/>
          <w:sz w:val="24"/>
          <w:szCs w:val="24"/>
          <w:lang w:val="tg-Cyrl-TJ"/>
        </w:rPr>
        <w:t>VII</w:t>
      </w:r>
      <w:r>
        <w:rPr>
          <w:rFonts w:ascii="Times New Roman" w:hAnsi="Times New Roman" w:cs="Times New Roman"/>
          <w:b/>
          <w:bCs/>
          <w:sz w:val="24"/>
          <w:szCs w:val="24"/>
          <w:lang w:val="tg-Cyrl-TJ"/>
        </w:rPr>
        <w:t>.</w:t>
      </w:r>
      <w:r w:rsidRPr="000A7A7F">
        <w:rPr>
          <w:rFonts w:ascii="Times New Roman" w:hAnsi="Times New Roman" w:cs="Times New Roman"/>
          <w:b/>
          <w:bCs/>
          <w:sz w:val="24"/>
          <w:szCs w:val="24"/>
          <w:lang w:val="tg-Cyrl-TJ"/>
        </w:rPr>
        <w:t>Дараҷае,ки ҷомеа дар</w:t>
      </w:r>
      <w:r>
        <w:rPr>
          <w:rFonts w:ascii="Times New Roman" w:hAnsi="Times New Roman" w:cs="Times New Roman"/>
          <w:b/>
          <w:bCs/>
          <w:sz w:val="24"/>
          <w:szCs w:val="24"/>
          <w:lang w:val="tg-Cyrl-TJ"/>
        </w:rPr>
        <w:t xml:space="preserve"> пойдории </w:t>
      </w:r>
      <w:r w:rsidRPr="000A7A7F">
        <w:rPr>
          <w:rFonts w:ascii="Times New Roman" w:hAnsi="Times New Roman" w:cs="Times New Roman"/>
          <w:b/>
          <w:bCs/>
          <w:sz w:val="24"/>
          <w:szCs w:val="24"/>
          <w:lang w:val="tg-Cyrl-TJ"/>
        </w:rPr>
        <w:t>натиҷаҳои лоиҳа иштирок мекунад.</w:t>
      </w:r>
      <w:r w:rsidR="00007D50" w:rsidRPr="000A7A7F">
        <w:rPr>
          <w:rFonts w:ascii="Times New Roman" w:hAnsi="Times New Roman" w:cs="Times New Roman"/>
          <w:sz w:val="24"/>
          <w:szCs w:val="24"/>
          <w:lang w:val="tg-Cyrl-TJ"/>
        </w:rPr>
        <w:t>(</w:t>
      </w:r>
      <w:r w:rsidRPr="000A7A7F">
        <w:rPr>
          <w:rFonts w:ascii="Times New Roman" w:hAnsi="Times New Roman" w:cs="Times New Roman"/>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0A7A7F">
        <w:rPr>
          <w:rFonts w:ascii="Times New Roman" w:hAnsi="Times New Roman" w:cs="Times New Roman"/>
          <w:sz w:val="24"/>
          <w:szCs w:val="24"/>
          <w:lang w:val="tg-Cyrl-TJ"/>
        </w:rPr>
        <w:t>).</w:t>
      </w:r>
    </w:p>
    <w:p w:rsidR="00BD0968" w:rsidRPr="001C187D" w:rsidRDefault="00BD0968" w:rsidP="00BD0968">
      <w:pPr>
        <w:rPr>
          <w:lang w:val="tg-Cyrl-TJ"/>
        </w:rPr>
      </w:pPr>
    </w:p>
    <w:p w:rsidR="00421D23" w:rsidRPr="00322EA7" w:rsidRDefault="00421D23" w:rsidP="00421D23">
      <w:pPr>
        <w:pStyle w:val="ad"/>
        <w:ind w:firstLine="708"/>
        <w:jc w:val="both"/>
        <w:rPr>
          <w:rFonts w:ascii="Times New Roman" w:hAnsi="Times New Roman" w:cs="Times New Roman"/>
          <w:i/>
          <w:sz w:val="24"/>
          <w:szCs w:val="24"/>
          <w:lang w:val="tg-Cyrl-TJ"/>
        </w:rPr>
      </w:pPr>
      <w:r w:rsidRPr="00322EA7">
        <w:rPr>
          <w:rFonts w:ascii="Times New Roman" w:hAnsi="Times New Roman" w:cs="Times New Roman"/>
          <w:i/>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1559B2" w:rsidRDefault="00BD0968" w:rsidP="00BD0968">
      <w:pPr>
        <w:rPr>
          <w:lang w:val="tg-Cyrl-TJ"/>
        </w:rPr>
      </w:pPr>
    </w:p>
    <w:p w:rsidR="00007D50" w:rsidRPr="001559B2" w:rsidRDefault="009E16E5" w:rsidP="009E16E5">
      <w:pPr>
        <w:pStyle w:val="8"/>
        <w:keepLines w:val="0"/>
        <w:spacing w:before="0" w:line="240" w:lineRule="auto"/>
        <w:jc w:val="both"/>
        <w:rPr>
          <w:rFonts w:ascii="Times New Roman" w:hAnsi="Times New Roman" w:cs="Times New Roman"/>
          <w:sz w:val="24"/>
          <w:szCs w:val="24"/>
          <w:lang w:val="tg-Cyrl-TJ"/>
        </w:rPr>
      </w:pPr>
      <w:r w:rsidRPr="001559B2">
        <w:rPr>
          <w:rFonts w:ascii="Times New Roman" w:hAnsi="Times New Roman" w:cs="Times New Roman"/>
          <w:b/>
          <w:bCs/>
          <w:sz w:val="24"/>
          <w:szCs w:val="24"/>
          <w:lang w:val="tg-Cyrl-TJ"/>
        </w:rPr>
        <w:t>VIII</w:t>
      </w:r>
      <w:r>
        <w:rPr>
          <w:rFonts w:ascii="Times New Roman" w:hAnsi="Times New Roman" w:cs="Times New Roman"/>
          <w:sz w:val="24"/>
          <w:szCs w:val="24"/>
          <w:lang w:val="tg-Cyrl-TJ"/>
        </w:rPr>
        <w:t>.</w:t>
      </w:r>
      <w:r w:rsidRPr="001559B2">
        <w:rPr>
          <w:rFonts w:ascii="Times New Roman" w:hAnsi="Times New Roman" w:cs="Times New Roman"/>
          <w:b/>
          <w:bCs/>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1559B2">
        <w:rPr>
          <w:rFonts w:ascii="Times New Roman" w:hAnsi="Times New Roman" w:cs="Times New Roman"/>
          <w:sz w:val="24"/>
          <w:szCs w:val="24"/>
          <w:lang w:val="tg-Cyrl-TJ"/>
        </w:rPr>
        <w:t>(</w:t>
      </w:r>
      <w:r w:rsidRPr="001559B2">
        <w:rPr>
          <w:rFonts w:ascii="Times New Roman" w:hAnsi="Times New Roman" w:cs="Times New Roman"/>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1559B2">
        <w:rPr>
          <w:rFonts w:ascii="Times New Roman" w:hAnsi="Times New Roman" w:cs="Times New Roman"/>
          <w:sz w:val="24"/>
          <w:szCs w:val="24"/>
          <w:lang w:val="tg-Cyrl-TJ"/>
        </w:rPr>
        <w:t>).</w:t>
      </w:r>
    </w:p>
    <w:p w:rsidR="005207D9" w:rsidRPr="00322EA7" w:rsidRDefault="005207D9" w:rsidP="005207D9">
      <w:pPr>
        <w:rPr>
          <w:lang w:val="tg-Cyrl-TJ"/>
        </w:rPr>
      </w:pPr>
    </w:p>
    <w:p w:rsidR="00421D23" w:rsidRPr="00322EA7" w:rsidRDefault="005207D9" w:rsidP="00421D23">
      <w:pPr>
        <w:rPr>
          <w:sz w:val="24"/>
          <w:szCs w:val="24"/>
        </w:rPr>
      </w:pPr>
      <w:r w:rsidRPr="00322EA7">
        <w:rPr>
          <w:sz w:val="24"/>
          <w:szCs w:val="24"/>
        </w:rPr>
        <w:t>Лои</w:t>
      </w:r>
      <w:r w:rsidRPr="00322EA7">
        <w:rPr>
          <w:rFonts w:ascii="Times New Roman Tj" w:hAnsi="Times New Roman Tj"/>
          <w:sz w:val="24"/>
          <w:szCs w:val="24"/>
        </w:rPr>
        <w:t>њ</w:t>
      </w:r>
      <w:r w:rsidRPr="00322EA7">
        <w:rPr>
          <w:sz w:val="24"/>
          <w:szCs w:val="24"/>
        </w:rPr>
        <w:t>ахои  амалишуда таи  ду соли  гузашта  мав</w:t>
      </w:r>
      <w:r w:rsidRPr="00322EA7">
        <w:rPr>
          <w:rFonts w:ascii="Times New Roman Tj" w:hAnsi="Times New Roman Tj"/>
          <w:sz w:val="24"/>
          <w:szCs w:val="24"/>
        </w:rPr>
        <w:t>љ</w:t>
      </w:r>
      <w:r w:rsidRPr="00322EA7">
        <w:rPr>
          <w:sz w:val="24"/>
          <w:szCs w:val="24"/>
        </w:rPr>
        <w:t>уд набуданд.</w:t>
      </w:r>
    </w:p>
    <w:p w:rsidR="00007D50" w:rsidRDefault="009E16E5" w:rsidP="009E16E5">
      <w:pPr>
        <w:pStyle w:val="8"/>
        <w:spacing w:line="240" w:lineRule="auto"/>
        <w:jc w:val="both"/>
        <w:rPr>
          <w:rFonts w:ascii="Times New Roman" w:hAnsi="Times New Roman" w:cs="Times New Roman"/>
          <w:sz w:val="24"/>
          <w:szCs w:val="24"/>
        </w:rPr>
      </w:pPr>
      <w:r>
        <w:rPr>
          <w:rFonts w:ascii="Times New Roman" w:hAnsi="Times New Roman" w:cs="Times New Roman"/>
          <w:b/>
          <w:sz w:val="24"/>
          <w:szCs w:val="24"/>
          <w:lang w:val="en-US"/>
        </w:rPr>
        <w:t>IX</w:t>
      </w:r>
      <w:r>
        <w:rPr>
          <w:rFonts w:ascii="Times New Roman" w:hAnsi="Times New Roman" w:cs="Times New Roman"/>
          <w:b/>
          <w:sz w:val="24"/>
          <w:szCs w:val="24"/>
          <w:lang w:val="tg-Cyrl-TJ"/>
        </w:rPr>
        <w:t>.</w:t>
      </w:r>
      <w:r w:rsidRPr="009E16E5">
        <w:rPr>
          <w:rFonts w:ascii="Times New Roman" w:hAnsi="Times New Roman" w:cs="Times New Roman"/>
          <w:b/>
          <w:bCs/>
          <w:sz w:val="24"/>
          <w:szCs w:val="24"/>
        </w:rPr>
        <w:t>Муайян кардани нер</w:t>
      </w:r>
      <w:r>
        <w:rPr>
          <w:rFonts w:ascii="Times New Roman" w:hAnsi="Times New Roman" w:cs="Times New Roman"/>
          <w:b/>
          <w:bCs/>
          <w:sz w:val="24"/>
          <w:szCs w:val="24"/>
          <w:lang w:val="tg-Cyrl-TJ"/>
        </w:rPr>
        <w:t>ӯ</w:t>
      </w:r>
      <w:r w:rsidRPr="009E16E5">
        <w:rPr>
          <w:rFonts w:ascii="Times New Roman" w:hAnsi="Times New Roman" w:cs="Times New Roman"/>
          <w:b/>
          <w:bCs/>
          <w:sz w:val="24"/>
          <w:szCs w:val="24"/>
        </w:rPr>
        <w:t xml:space="preserve"> ва на</w:t>
      </w:r>
      <w:r>
        <w:rPr>
          <w:rFonts w:ascii="Times New Roman" w:hAnsi="Times New Roman" w:cs="Times New Roman"/>
          <w:b/>
          <w:bCs/>
          <w:sz w:val="24"/>
          <w:szCs w:val="24"/>
          <w:lang w:val="tg-Cyrl-TJ"/>
        </w:rPr>
        <w:t>қ</w:t>
      </w:r>
      <w:r w:rsidRPr="009E16E5">
        <w:rPr>
          <w:rFonts w:ascii="Times New Roman" w:hAnsi="Times New Roman" w:cs="Times New Roman"/>
          <w:b/>
          <w:bCs/>
          <w:sz w:val="24"/>
          <w:szCs w:val="24"/>
        </w:rPr>
        <w:t>ши ма</w:t>
      </w:r>
      <w:r>
        <w:rPr>
          <w:rFonts w:ascii="Times New Roman" w:hAnsi="Times New Roman" w:cs="Times New Roman"/>
          <w:b/>
          <w:bCs/>
          <w:sz w:val="24"/>
          <w:szCs w:val="24"/>
          <w:lang w:val="tg-Cyrl-TJ"/>
        </w:rPr>
        <w:t>қ</w:t>
      </w:r>
      <w:r w:rsidRPr="009E16E5">
        <w:rPr>
          <w:rFonts w:ascii="Times New Roman" w:hAnsi="Times New Roman" w:cs="Times New Roman"/>
          <w:b/>
          <w:bCs/>
          <w:sz w:val="24"/>
          <w:szCs w:val="24"/>
        </w:rPr>
        <w:t xml:space="preserve">омоти </w:t>
      </w:r>
      <w:r>
        <w:rPr>
          <w:rFonts w:ascii="Times New Roman" w:hAnsi="Times New Roman" w:cs="Times New Roman"/>
          <w:b/>
          <w:bCs/>
          <w:sz w:val="24"/>
          <w:szCs w:val="24"/>
          <w:lang w:val="tg-Cyrl-TJ"/>
        </w:rPr>
        <w:t>ҳ</w:t>
      </w:r>
      <w:r w:rsidRPr="009E16E5">
        <w:rPr>
          <w:rFonts w:ascii="Times New Roman" w:hAnsi="Times New Roman" w:cs="Times New Roman"/>
          <w:b/>
          <w:bCs/>
          <w:sz w:val="24"/>
          <w:szCs w:val="24"/>
        </w:rPr>
        <w:t>окимияти ма</w:t>
      </w:r>
      <w:r>
        <w:rPr>
          <w:rFonts w:ascii="Times New Roman" w:hAnsi="Times New Roman" w:cs="Times New Roman"/>
          <w:b/>
          <w:bCs/>
          <w:sz w:val="24"/>
          <w:szCs w:val="24"/>
          <w:lang w:val="tg-Cyrl-TJ"/>
        </w:rPr>
        <w:t>ҳ</w:t>
      </w:r>
      <w:r w:rsidRPr="009E16E5">
        <w:rPr>
          <w:rFonts w:ascii="Times New Roman" w:hAnsi="Times New Roman" w:cs="Times New Roman"/>
          <w:b/>
          <w:bCs/>
          <w:sz w:val="24"/>
          <w:szCs w:val="24"/>
        </w:rPr>
        <w:t>алл</w:t>
      </w:r>
      <w:r>
        <w:rPr>
          <w:rFonts w:ascii="Times New Roman" w:hAnsi="Times New Roman" w:cs="Times New Roman"/>
          <w:b/>
          <w:bCs/>
          <w:sz w:val="24"/>
          <w:szCs w:val="24"/>
          <w:lang w:val="tg-Cyrl-TJ"/>
        </w:rPr>
        <w:t>ӣ</w:t>
      </w:r>
      <w:r w:rsidRPr="009E16E5">
        <w:rPr>
          <w:rFonts w:ascii="Times New Roman" w:hAnsi="Times New Roman" w:cs="Times New Roman"/>
          <w:b/>
          <w:bCs/>
          <w:sz w:val="24"/>
          <w:szCs w:val="24"/>
        </w:rPr>
        <w:t xml:space="preserve"> дар </w:t>
      </w:r>
      <w:r>
        <w:rPr>
          <w:rFonts w:ascii="Times New Roman" w:hAnsi="Times New Roman" w:cs="Times New Roman"/>
          <w:b/>
          <w:bCs/>
          <w:sz w:val="24"/>
          <w:szCs w:val="24"/>
          <w:lang w:val="tg-Cyrl-TJ"/>
        </w:rPr>
        <w:t>ҳ</w:t>
      </w:r>
      <w:r w:rsidRPr="009E16E5">
        <w:rPr>
          <w:rFonts w:ascii="Times New Roman" w:hAnsi="Times New Roman" w:cs="Times New Roman"/>
          <w:b/>
          <w:bCs/>
          <w:sz w:val="24"/>
          <w:szCs w:val="24"/>
        </w:rPr>
        <w:t xml:space="preserve">алли мушкилоти </w:t>
      </w:r>
      <w:r>
        <w:rPr>
          <w:rFonts w:ascii="Times New Roman" w:hAnsi="Times New Roman" w:cs="Times New Roman"/>
          <w:b/>
          <w:bCs/>
          <w:sz w:val="24"/>
          <w:szCs w:val="24"/>
          <w:lang w:val="tg-Cyrl-TJ"/>
        </w:rPr>
        <w:t>ҷ</w:t>
      </w:r>
      <w:r w:rsidRPr="009E16E5">
        <w:rPr>
          <w:rFonts w:ascii="Times New Roman" w:hAnsi="Times New Roman" w:cs="Times New Roman"/>
          <w:b/>
          <w:bCs/>
          <w:sz w:val="24"/>
          <w:szCs w:val="24"/>
        </w:rPr>
        <w:t>амъият.</w:t>
      </w:r>
      <w:r w:rsidR="00007D50" w:rsidRPr="0021271E">
        <w:rPr>
          <w:rFonts w:ascii="Times New Roman" w:hAnsi="Times New Roman" w:cs="Times New Roman"/>
          <w:sz w:val="24"/>
          <w:szCs w:val="24"/>
        </w:rPr>
        <w:t>(</w:t>
      </w:r>
      <w:r w:rsidRPr="009E16E5">
        <w:rPr>
          <w:rFonts w:ascii="Times New Roman" w:hAnsi="Times New Roman" w:cs="Times New Roman"/>
          <w:sz w:val="24"/>
          <w:szCs w:val="24"/>
        </w:rPr>
        <w:t>Инъикоси андешаи сокинон дар бораи иқтидори мақомоти маҳаллӣ, ҷойгоҳ ва нақши онҳо дар ҳалли мушкилоти иҷтимоӣ</w:t>
      </w:r>
      <w:r w:rsidR="00007D50" w:rsidRPr="0021271E">
        <w:rPr>
          <w:rFonts w:ascii="Times New Roman" w:hAnsi="Times New Roman" w:cs="Times New Roman"/>
          <w:sz w:val="24"/>
          <w:szCs w:val="24"/>
        </w:rPr>
        <w:t>).</w:t>
      </w:r>
    </w:p>
    <w:p w:rsidR="00DF6908" w:rsidRPr="006F4B20" w:rsidRDefault="006F4B20" w:rsidP="00DF6908">
      <w:pPr>
        <w:pStyle w:val="a5"/>
        <w:tabs>
          <w:tab w:val="clear" w:pos="-720"/>
          <w:tab w:val="left" w:pos="851"/>
        </w:tabs>
        <w:suppressAutoHyphens w:val="0"/>
        <w:spacing w:line="240" w:lineRule="auto"/>
        <w:ind w:left="360"/>
        <w:jc w:val="both"/>
        <w:rPr>
          <w:i/>
          <w:sz w:val="24"/>
          <w:szCs w:val="24"/>
          <w:lang w:val="tg-Cyrl-TJ" w:eastAsia="en-US"/>
        </w:rPr>
      </w:pPr>
      <w:r w:rsidRPr="006F4B20">
        <w:rPr>
          <w:i/>
          <w:sz w:val="24"/>
          <w:szCs w:val="24"/>
          <w:lang w:val="tg-Cyrl-TJ" w:eastAsia="en-US"/>
        </w:rPr>
        <w:t>1.</w:t>
      </w:r>
      <w:r w:rsidRPr="006F4B20">
        <w:rPr>
          <w:rFonts w:ascii="Times New Roman Tj" w:hAnsi="Times New Roman Tj"/>
          <w:i/>
          <w:sz w:val="24"/>
          <w:szCs w:val="24"/>
          <w:lang w:val="tg-Cyrl-TJ" w:eastAsia="en-US"/>
        </w:rPr>
        <w:t>Њ</w:t>
      </w:r>
      <w:r w:rsidR="00DF6908" w:rsidRPr="006F4B20">
        <w:rPr>
          <w:i/>
          <w:sz w:val="24"/>
          <w:szCs w:val="24"/>
          <w:lang w:val="tg-Cyrl-TJ" w:eastAsia="en-US"/>
        </w:rPr>
        <w:t xml:space="preserve">имояи </w:t>
      </w:r>
      <w:r w:rsidR="00DF6908" w:rsidRPr="006F4B20">
        <w:rPr>
          <w:rFonts w:ascii="Times New Roman Tj" w:hAnsi="Times New Roman Tj"/>
          <w:i/>
          <w:sz w:val="24"/>
          <w:szCs w:val="24"/>
          <w:lang w:val="tg-Cyrl-TJ" w:eastAsia="en-US"/>
        </w:rPr>
        <w:t>њ</w:t>
      </w:r>
      <w:r w:rsidR="00DF6908" w:rsidRPr="006F4B20">
        <w:rPr>
          <w:i/>
          <w:sz w:val="24"/>
          <w:szCs w:val="24"/>
          <w:lang w:val="tg-Cyrl-TJ" w:eastAsia="en-US"/>
        </w:rPr>
        <w:t>у</w:t>
      </w:r>
      <w:r w:rsidR="00DF6908" w:rsidRPr="006F4B20">
        <w:rPr>
          <w:rFonts w:ascii="Times New Roman Tj" w:hAnsi="Times New Roman Tj"/>
          <w:i/>
          <w:sz w:val="24"/>
          <w:szCs w:val="24"/>
          <w:lang w:val="tg-Cyrl-TJ" w:eastAsia="en-US"/>
        </w:rPr>
        <w:t>ќ</w:t>
      </w:r>
      <w:r w:rsidR="00DF6908" w:rsidRPr="006F4B20">
        <w:rPr>
          <w:i/>
          <w:sz w:val="24"/>
          <w:szCs w:val="24"/>
          <w:lang w:val="tg-Cyrl-TJ" w:eastAsia="en-US"/>
        </w:rPr>
        <w:t>у</w:t>
      </w:r>
      <w:r w:rsidR="00DF6908" w:rsidRPr="006F4B20">
        <w:rPr>
          <w:rFonts w:ascii="Times New Roman Tj" w:hAnsi="Times New Roman Tj"/>
          <w:i/>
          <w:sz w:val="24"/>
          <w:szCs w:val="24"/>
          <w:lang w:val="tg-Cyrl-TJ" w:eastAsia="en-US"/>
        </w:rPr>
        <w:t>ќ</w:t>
      </w:r>
      <w:r w:rsidR="00DF6908" w:rsidRPr="006F4B20">
        <w:rPr>
          <w:i/>
          <w:sz w:val="24"/>
          <w:szCs w:val="24"/>
          <w:lang w:val="tg-Cyrl-TJ" w:eastAsia="en-US"/>
        </w:rPr>
        <w:t>у манфиат</w:t>
      </w:r>
      <w:r w:rsidR="00DF6908" w:rsidRPr="006F4B20">
        <w:rPr>
          <w:rFonts w:ascii="Times New Roman Tj" w:hAnsi="Times New Roman Tj"/>
          <w:i/>
          <w:sz w:val="24"/>
          <w:szCs w:val="24"/>
          <w:lang w:val="tg-Cyrl-TJ" w:eastAsia="en-US"/>
        </w:rPr>
        <w:t>њ</w:t>
      </w:r>
      <w:r w:rsidR="00DF6908" w:rsidRPr="006F4B20">
        <w:rPr>
          <w:i/>
          <w:sz w:val="24"/>
          <w:szCs w:val="24"/>
          <w:lang w:val="tg-Cyrl-TJ" w:eastAsia="en-US"/>
        </w:rPr>
        <w:t xml:space="preserve">ои  </w:t>
      </w:r>
      <w:r w:rsidR="00DF6908" w:rsidRPr="006F4B20">
        <w:rPr>
          <w:rFonts w:ascii="Times New Roman Tj" w:hAnsi="Times New Roman Tj"/>
          <w:i/>
          <w:sz w:val="24"/>
          <w:szCs w:val="24"/>
          <w:lang w:val="tg-Cyrl-TJ" w:eastAsia="en-US"/>
        </w:rPr>
        <w:t>ањолии дења</w:t>
      </w:r>
      <w:r w:rsidR="00DF6908" w:rsidRPr="006F4B20">
        <w:rPr>
          <w:i/>
          <w:sz w:val="24"/>
          <w:szCs w:val="24"/>
          <w:lang w:val="tg-Cyrl-TJ" w:eastAsia="en-US"/>
        </w:rPr>
        <w:t xml:space="preserve"> дар доираи  </w:t>
      </w:r>
      <w:r w:rsidR="00DF6908" w:rsidRPr="006F4B20">
        <w:rPr>
          <w:rFonts w:ascii="Times New Roman Tj" w:hAnsi="Times New Roman Tj"/>
          <w:i/>
          <w:sz w:val="24"/>
          <w:szCs w:val="24"/>
          <w:lang w:val="tg-Cyrl-TJ" w:eastAsia="en-US"/>
        </w:rPr>
        <w:t>ќ</w:t>
      </w:r>
      <w:r w:rsidR="00DF6908" w:rsidRPr="006F4B20">
        <w:rPr>
          <w:i/>
          <w:sz w:val="24"/>
          <w:szCs w:val="24"/>
          <w:lang w:val="tg-Cyrl-TJ" w:eastAsia="en-US"/>
        </w:rPr>
        <w:t>онун</w:t>
      </w:r>
      <w:r w:rsidR="00DF6908" w:rsidRPr="006F4B20">
        <w:rPr>
          <w:rFonts w:ascii="Times New Roman Tj" w:hAnsi="Times New Roman Tj"/>
          <w:i/>
          <w:sz w:val="24"/>
          <w:szCs w:val="24"/>
          <w:lang w:val="tg-Cyrl-TJ" w:eastAsia="en-US"/>
        </w:rPr>
        <w:t>њ</w:t>
      </w:r>
      <w:r w:rsidR="00DF6908" w:rsidRPr="006F4B20">
        <w:rPr>
          <w:i/>
          <w:sz w:val="24"/>
          <w:szCs w:val="24"/>
          <w:lang w:val="tg-Cyrl-TJ" w:eastAsia="en-US"/>
        </w:rPr>
        <w:t>ои амалкунандаи</w:t>
      </w:r>
    </w:p>
    <w:p w:rsidR="00DF6908" w:rsidRPr="006F4B20" w:rsidRDefault="00DF6908" w:rsidP="00DF6908">
      <w:pPr>
        <w:pStyle w:val="a5"/>
        <w:tabs>
          <w:tab w:val="clear" w:pos="-720"/>
          <w:tab w:val="left" w:pos="851"/>
        </w:tabs>
        <w:suppressAutoHyphens w:val="0"/>
        <w:spacing w:line="240" w:lineRule="auto"/>
        <w:ind w:left="360"/>
        <w:jc w:val="both"/>
        <w:rPr>
          <w:i/>
          <w:sz w:val="24"/>
          <w:szCs w:val="24"/>
          <w:lang w:val="tg-Cyrl-TJ" w:eastAsia="en-US"/>
        </w:rPr>
      </w:pPr>
      <w:r w:rsidRPr="006F4B20">
        <w:rPr>
          <w:rFonts w:ascii="Times New Roman Tj" w:hAnsi="Times New Roman Tj"/>
          <w:i/>
          <w:sz w:val="24"/>
          <w:szCs w:val="24"/>
          <w:lang w:val="tg-Cyrl-TJ" w:eastAsia="en-US"/>
        </w:rPr>
        <w:t>љ</w:t>
      </w:r>
      <w:r w:rsidRPr="006F4B20">
        <w:rPr>
          <w:i/>
          <w:sz w:val="24"/>
          <w:szCs w:val="24"/>
          <w:lang w:val="tg-Cyrl-TJ" w:eastAsia="en-US"/>
        </w:rPr>
        <w:t>ум</w:t>
      </w:r>
      <w:r w:rsidRPr="006F4B20">
        <w:rPr>
          <w:rFonts w:ascii="Times New Roman Tj" w:hAnsi="Times New Roman Tj"/>
          <w:i/>
          <w:sz w:val="24"/>
          <w:szCs w:val="24"/>
          <w:lang w:val="tg-Cyrl-TJ" w:eastAsia="en-US"/>
        </w:rPr>
        <w:t>њ</w:t>
      </w:r>
      <w:r w:rsidRPr="006F4B20">
        <w:rPr>
          <w:i/>
          <w:sz w:val="24"/>
          <w:szCs w:val="24"/>
          <w:lang w:val="tg-Cyrl-TJ" w:eastAsia="en-US"/>
        </w:rPr>
        <w:t>урии То</w:t>
      </w:r>
      <w:r w:rsidRPr="006F4B20">
        <w:rPr>
          <w:rFonts w:ascii="Times New Roman Tj" w:hAnsi="Times New Roman Tj"/>
          <w:i/>
          <w:sz w:val="24"/>
          <w:szCs w:val="24"/>
          <w:lang w:val="tg-Cyrl-TJ" w:eastAsia="en-US"/>
        </w:rPr>
        <w:t>љ</w:t>
      </w:r>
      <w:r w:rsidRPr="006F4B20">
        <w:rPr>
          <w:i/>
          <w:sz w:val="24"/>
          <w:szCs w:val="24"/>
          <w:lang w:val="tg-Cyrl-TJ" w:eastAsia="en-US"/>
        </w:rPr>
        <w:t>икистон</w:t>
      </w:r>
    </w:p>
    <w:p w:rsidR="00DF6908" w:rsidRPr="006F4B20" w:rsidRDefault="00DF6908" w:rsidP="00DF6908">
      <w:pPr>
        <w:pStyle w:val="a5"/>
        <w:tabs>
          <w:tab w:val="clear" w:pos="-720"/>
          <w:tab w:val="left" w:pos="851"/>
        </w:tabs>
        <w:suppressAutoHyphens w:val="0"/>
        <w:spacing w:line="240" w:lineRule="auto"/>
        <w:ind w:left="360"/>
        <w:jc w:val="both"/>
        <w:rPr>
          <w:i/>
          <w:sz w:val="24"/>
          <w:szCs w:val="24"/>
          <w:lang w:val="tg-Cyrl-TJ" w:eastAsia="en-US"/>
        </w:rPr>
      </w:pPr>
      <w:r w:rsidRPr="006F4B20">
        <w:rPr>
          <w:i/>
          <w:sz w:val="24"/>
          <w:szCs w:val="24"/>
          <w:lang w:val="tg-Cyrl-TJ" w:eastAsia="en-US"/>
        </w:rPr>
        <w:t>2.Мусоидат намудан дар амалисозии на</w:t>
      </w:r>
      <w:r w:rsidRPr="006F4B20">
        <w:rPr>
          <w:rFonts w:ascii="Times New Roman Tj" w:hAnsi="Times New Roman Tj"/>
          <w:i/>
          <w:sz w:val="24"/>
          <w:szCs w:val="24"/>
          <w:lang w:val="tg-Cyrl-TJ" w:eastAsia="en-US"/>
        </w:rPr>
        <w:t>ќ</w:t>
      </w:r>
      <w:r w:rsidRPr="006F4B20">
        <w:rPr>
          <w:i/>
          <w:sz w:val="24"/>
          <w:szCs w:val="24"/>
          <w:lang w:val="tg-Cyrl-TJ" w:eastAsia="en-US"/>
        </w:rPr>
        <w:t>ша ва фаъолият</w:t>
      </w:r>
      <w:r w:rsidRPr="006F4B20">
        <w:rPr>
          <w:rFonts w:ascii="Times New Roman Tj" w:hAnsi="Times New Roman Tj"/>
          <w:i/>
          <w:sz w:val="24"/>
          <w:szCs w:val="24"/>
          <w:lang w:val="tg-Cyrl-TJ" w:eastAsia="en-US"/>
        </w:rPr>
        <w:t>њ</w:t>
      </w:r>
      <w:r w:rsidRPr="006F4B20">
        <w:rPr>
          <w:i/>
          <w:sz w:val="24"/>
          <w:szCs w:val="24"/>
          <w:lang w:val="tg-Cyrl-TJ" w:eastAsia="en-US"/>
        </w:rPr>
        <w:t>ои сокинон дар самти</w:t>
      </w:r>
    </w:p>
    <w:p w:rsidR="00DF6908" w:rsidRPr="006F4B20" w:rsidRDefault="00DF6908" w:rsidP="00DF6908">
      <w:pPr>
        <w:pStyle w:val="a5"/>
        <w:tabs>
          <w:tab w:val="clear" w:pos="-720"/>
          <w:tab w:val="left" w:pos="851"/>
        </w:tabs>
        <w:suppressAutoHyphens w:val="0"/>
        <w:spacing w:line="240" w:lineRule="auto"/>
        <w:ind w:left="360"/>
        <w:jc w:val="both"/>
        <w:rPr>
          <w:i/>
          <w:sz w:val="24"/>
          <w:szCs w:val="24"/>
          <w:lang w:val="tg-Cyrl-TJ" w:eastAsia="en-US"/>
        </w:rPr>
      </w:pPr>
      <w:r w:rsidRPr="006F4B20">
        <w:rPr>
          <w:i/>
          <w:sz w:val="24"/>
          <w:szCs w:val="24"/>
          <w:lang w:val="tg-Cyrl-TJ" w:eastAsia="en-US"/>
        </w:rPr>
        <w:t xml:space="preserve">   ободон</w:t>
      </w:r>
      <w:r w:rsidRPr="006F4B20">
        <w:rPr>
          <w:rFonts w:ascii="Times New Roman Tj" w:hAnsi="Times New Roman Tj"/>
          <w:i/>
          <w:sz w:val="24"/>
          <w:szCs w:val="24"/>
          <w:lang w:val="tg-Cyrl-TJ" w:eastAsia="en-US"/>
        </w:rPr>
        <w:t>ї</w:t>
      </w:r>
      <w:r w:rsidRPr="006F4B20">
        <w:rPr>
          <w:i/>
          <w:sz w:val="24"/>
          <w:szCs w:val="24"/>
          <w:lang w:val="tg-Cyrl-TJ" w:eastAsia="en-US"/>
        </w:rPr>
        <w:t xml:space="preserve"> ва созандаг</w:t>
      </w:r>
      <w:r w:rsidRPr="006F4B20">
        <w:rPr>
          <w:rFonts w:ascii="Times New Roman Tj" w:hAnsi="Times New Roman Tj"/>
          <w:i/>
          <w:sz w:val="24"/>
          <w:szCs w:val="24"/>
          <w:lang w:val="tg-Cyrl-TJ" w:eastAsia="en-US"/>
        </w:rPr>
        <w:t>ї</w:t>
      </w:r>
      <w:r w:rsidRPr="006F4B20">
        <w:rPr>
          <w:i/>
          <w:sz w:val="24"/>
          <w:szCs w:val="24"/>
          <w:lang w:val="tg-Cyrl-TJ" w:eastAsia="en-US"/>
        </w:rPr>
        <w:t>(та</w:t>
      </w:r>
      <w:r w:rsidRPr="006F4B20">
        <w:rPr>
          <w:rFonts w:ascii="Times New Roman Tj" w:hAnsi="Times New Roman Tj"/>
          <w:i/>
          <w:sz w:val="24"/>
          <w:szCs w:val="24"/>
          <w:lang w:val="tg-Cyrl-TJ" w:eastAsia="en-US"/>
        </w:rPr>
        <w:t>њ</w:t>
      </w:r>
      <w:r w:rsidRPr="006F4B20">
        <w:rPr>
          <w:i/>
          <w:sz w:val="24"/>
          <w:szCs w:val="24"/>
          <w:lang w:val="tg-Cyrl-TJ" w:eastAsia="en-US"/>
        </w:rPr>
        <w:t xml:space="preserve">ияи </w:t>
      </w:r>
      <w:r w:rsidRPr="006F4B20">
        <w:rPr>
          <w:rFonts w:ascii="Times New Roman Tj" w:hAnsi="Times New Roman Tj"/>
          <w:i/>
          <w:sz w:val="24"/>
          <w:szCs w:val="24"/>
          <w:lang w:val="tg-Cyrl-TJ" w:eastAsia="en-US"/>
        </w:rPr>
        <w:t>њ</w:t>
      </w:r>
      <w:r w:rsidRPr="006F4B20">
        <w:rPr>
          <w:i/>
          <w:sz w:val="24"/>
          <w:szCs w:val="24"/>
          <w:lang w:val="tg-Cyrl-TJ" w:eastAsia="en-US"/>
        </w:rPr>
        <w:t>у</w:t>
      </w:r>
      <w:r w:rsidRPr="006F4B20">
        <w:rPr>
          <w:rFonts w:ascii="Times New Roman Tj" w:hAnsi="Times New Roman Tj"/>
          <w:i/>
          <w:sz w:val="24"/>
          <w:szCs w:val="24"/>
          <w:lang w:val="tg-Cyrl-TJ" w:eastAsia="en-US"/>
        </w:rPr>
        <w:t>љљ</w:t>
      </w:r>
      <w:r w:rsidRPr="006F4B20">
        <w:rPr>
          <w:i/>
          <w:sz w:val="24"/>
          <w:szCs w:val="24"/>
          <w:lang w:val="tg-Cyrl-TJ" w:eastAsia="en-US"/>
        </w:rPr>
        <w:t>ат</w:t>
      </w:r>
      <w:r w:rsidRPr="006F4B20">
        <w:rPr>
          <w:rFonts w:ascii="Times New Roman Tj" w:hAnsi="Times New Roman Tj"/>
          <w:i/>
          <w:sz w:val="24"/>
          <w:szCs w:val="24"/>
          <w:lang w:val="tg-Cyrl-TJ" w:eastAsia="en-US"/>
        </w:rPr>
        <w:t>њ</w:t>
      </w:r>
      <w:r w:rsidRPr="006F4B20">
        <w:rPr>
          <w:i/>
          <w:sz w:val="24"/>
          <w:szCs w:val="24"/>
          <w:lang w:val="tg-Cyrl-TJ" w:eastAsia="en-US"/>
        </w:rPr>
        <w:t>о,</w:t>
      </w:r>
      <w:r w:rsidRPr="006F4B20">
        <w:rPr>
          <w:rFonts w:ascii="Times New Roman Tj" w:hAnsi="Times New Roman Tj"/>
          <w:i/>
          <w:sz w:val="24"/>
          <w:szCs w:val="24"/>
          <w:lang w:val="tg-Cyrl-TJ" w:eastAsia="en-US"/>
        </w:rPr>
        <w:t>љ</w:t>
      </w:r>
      <w:r w:rsidRPr="006F4B20">
        <w:rPr>
          <w:i/>
          <w:sz w:val="24"/>
          <w:szCs w:val="24"/>
          <w:lang w:val="tg-Cyrl-TJ" w:eastAsia="en-US"/>
        </w:rPr>
        <w:t>удо намудани замин,</w:t>
      </w:r>
      <w:r w:rsidRPr="006F4B20">
        <w:rPr>
          <w:rFonts w:ascii="Times New Roman Tj" w:hAnsi="Times New Roman Tj"/>
          <w:i/>
          <w:sz w:val="24"/>
          <w:szCs w:val="24"/>
          <w:lang w:val="tg-Cyrl-TJ" w:eastAsia="en-US"/>
        </w:rPr>
        <w:t>љ</w:t>
      </w:r>
      <w:r w:rsidRPr="006F4B20">
        <w:rPr>
          <w:i/>
          <w:sz w:val="24"/>
          <w:szCs w:val="24"/>
          <w:lang w:val="tg-Cyrl-TJ" w:eastAsia="en-US"/>
        </w:rPr>
        <w:t xml:space="preserve">удо намудани </w:t>
      </w:r>
      <w:r w:rsidRPr="006F4B20">
        <w:rPr>
          <w:rFonts w:ascii="Times New Roman Tj" w:hAnsi="Times New Roman Tj"/>
          <w:i/>
          <w:sz w:val="24"/>
          <w:szCs w:val="24"/>
          <w:lang w:val="tg-Cyrl-TJ" w:eastAsia="en-US"/>
        </w:rPr>
        <w:t>ќ</w:t>
      </w:r>
      <w:r w:rsidRPr="006F4B20">
        <w:rPr>
          <w:i/>
          <w:sz w:val="24"/>
          <w:szCs w:val="24"/>
          <w:lang w:val="tg-Cyrl-TJ" w:eastAsia="en-US"/>
        </w:rPr>
        <w:t>арз</w:t>
      </w:r>
      <w:r w:rsidRPr="006F4B20">
        <w:rPr>
          <w:rFonts w:ascii="Times New Roman Tj" w:hAnsi="Times New Roman Tj"/>
          <w:i/>
          <w:sz w:val="24"/>
          <w:szCs w:val="24"/>
          <w:lang w:val="tg-Cyrl-TJ" w:eastAsia="en-US"/>
        </w:rPr>
        <w:t>њ</w:t>
      </w:r>
      <w:r w:rsidRPr="006F4B20">
        <w:rPr>
          <w:i/>
          <w:sz w:val="24"/>
          <w:szCs w:val="24"/>
          <w:lang w:val="tg-Cyrl-TJ" w:eastAsia="en-US"/>
        </w:rPr>
        <w:t>ои</w:t>
      </w:r>
    </w:p>
    <w:p w:rsidR="00DF6908" w:rsidRPr="006F4B20" w:rsidRDefault="00DF6908" w:rsidP="00DF6908">
      <w:pPr>
        <w:pStyle w:val="a5"/>
        <w:tabs>
          <w:tab w:val="clear" w:pos="-720"/>
          <w:tab w:val="left" w:pos="851"/>
        </w:tabs>
        <w:suppressAutoHyphens w:val="0"/>
        <w:spacing w:line="240" w:lineRule="auto"/>
        <w:ind w:left="360"/>
        <w:jc w:val="both"/>
        <w:rPr>
          <w:i/>
          <w:sz w:val="24"/>
          <w:szCs w:val="24"/>
          <w:lang w:val="tg-Cyrl-TJ" w:eastAsia="en-US"/>
        </w:rPr>
      </w:pPr>
      <w:r w:rsidRPr="006F4B20">
        <w:rPr>
          <w:i/>
          <w:sz w:val="24"/>
          <w:szCs w:val="24"/>
          <w:lang w:val="tg-Cyrl-TJ" w:eastAsia="en-US"/>
        </w:rPr>
        <w:t xml:space="preserve">   имтиёзнок)</w:t>
      </w:r>
    </w:p>
    <w:p w:rsidR="00421D23" w:rsidRPr="006F4B20" w:rsidRDefault="00934940" w:rsidP="00DF6908">
      <w:pPr>
        <w:pStyle w:val="a5"/>
        <w:tabs>
          <w:tab w:val="clear" w:pos="-720"/>
          <w:tab w:val="left" w:pos="851"/>
        </w:tabs>
        <w:suppressAutoHyphens w:val="0"/>
        <w:spacing w:line="240" w:lineRule="auto"/>
        <w:ind w:left="360"/>
        <w:jc w:val="both"/>
        <w:rPr>
          <w:i/>
          <w:sz w:val="24"/>
          <w:szCs w:val="24"/>
          <w:lang w:val="tg-Cyrl-TJ" w:eastAsia="en-US"/>
        </w:rPr>
      </w:pPr>
      <w:r w:rsidRPr="006F4B20">
        <w:rPr>
          <w:i/>
          <w:sz w:val="24"/>
          <w:szCs w:val="24"/>
          <w:lang w:val="tg-Cyrl-TJ" w:eastAsia="en-US"/>
        </w:rPr>
        <w:t>3.</w:t>
      </w:r>
      <w:bookmarkStart w:id="2" w:name="_GoBack"/>
      <w:bookmarkEnd w:id="2"/>
      <w:r w:rsidR="00DF6908" w:rsidRPr="006F4B20">
        <w:rPr>
          <w:rFonts w:ascii="Times New Roman Tj" w:hAnsi="Times New Roman Tj"/>
          <w:i/>
          <w:sz w:val="24"/>
          <w:szCs w:val="24"/>
          <w:lang w:val="tg-Cyrl-TJ" w:eastAsia="en-US"/>
        </w:rPr>
        <w:t>Љ</w:t>
      </w:r>
      <w:r w:rsidR="00DF6908" w:rsidRPr="006F4B20">
        <w:rPr>
          <w:i/>
          <w:sz w:val="24"/>
          <w:szCs w:val="24"/>
          <w:lang w:val="tg-Cyrl-TJ" w:eastAsia="en-US"/>
        </w:rPr>
        <w:t>алби ша</w:t>
      </w:r>
      <w:r w:rsidR="00DF6908" w:rsidRPr="006F4B20">
        <w:rPr>
          <w:rFonts w:ascii="Times New Roman Tj" w:hAnsi="Times New Roman Tj"/>
          <w:i/>
          <w:sz w:val="24"/>
          <w:szCs w:val="24"/>
          <w:lang w:val="tg-Cyrl-TJ" w:eastAsia="en-US"/>
        </w:rPr>
        <w:t>њ</w:t>
      </w:r>
      <w:r w:rsidR="00DF6908" w:rsidRPr="006F4B20">
        <w:rPr>
          <w:i/>
          <w:sz w:val="24"/>
          <w:szCs w:val="24"/>
          <w:lang w:val="tg-Cyrl-TJ" w:eastAsia="en-US"/>
        </w:rPr>
        <w:t>рвандон дар та</w:t>
      </w:r>
      <w:r w:rsidR="00DF6908" w:rsidRPr="006F4B20">
        <w:rPr>
          <w:rFonts w:ascii="Times New Roman Tj" w:hAnsi="Times New Roman Tj"/>
          <w:i/>
          <w:sz w:val="24"/>
          <w:szCs w:val="24"/>
          <w:lang w:val="tg-Cyrl-TJ" w:eastAsia="en-US"/>
        </w:rPr>
        <w:t>њ</w:t>
      </w:r>
      <w:r w:rsidR="00DF6908" w:rsidRPr="006F4B20">
        <w:rPr>
          <w:i/>
          <w:sz w:val="24"/>
          <w:szCs w:val="24"/>
          <w:lang w:val="tg-Cyrl-TJ" w:eastAsia="en-US"/>
        </w:rPr>
        <w:t xml:space="preserve">ия ва </w:t>
      </w:r>
      <w:r w:rsidR="00DF6908" w:rsidRPr="006F4B20">
        <w:rPr>
          <w:rFonts w:ascii="Times New Roman Tj" w:hAnsi="Times New Roman Tj"/>
          <w:i/>
          <w:sz w:val="24"/>
          <w:szCs w:val="24"/>
          <w:lang w:val="tg-Cyrl-TJ" w:eastAsia="en-US"/>
        </w:rPr>
        <w:t>ќ</w:t>
      </w:r>
      <w:r w:rsidR="00DF6908" w:rsidRPr="006F4B20">
        <w:rPr>
          <w:i/>
          <w:sz w:val="24"/>
          <w:szCs w:val="24"/>
          <w:lang w:val="tg-Cyrl-TJ" w:eastAsia="en-US"/>
        </w:rPr>
        <w:t xml:space="preserve">абули </w:t>
      </w:r>
      <w:r w:rsidR="00DF6908" w:rsidRPr="006F4B20">
        <w:rPr>
          <w:rFonts w:ascii="Times New Roman Tj" w:hAnsi="Times New Roman Tj"/>
          <w:i/>
          <w:sz w:val="24"/>
          <w:szCs w:val="24"/>
          <w:lang w:val="tg-Cyrl-TJ" w:eastAsia="en-US"/>
        </w:rPr>
        <w:t>ќ</w:t>
      </w:r>
      <w:r w:rsidR="00DF6908" w:rsidRPr="006F4B20">
        <w:rPr>
          <w:i/>
          <w:sz w:val="24"/>
          <w:szCs w:val="24"/>
          <w:lang w:val="tg-Cyrl-TJ" w:eastAsia="en-US"/>
        </w:rPr>
        <w:t>арор</w:t>
      </w:r>
      <w:r w:rsidR="00DF6908" w:rsidRPr="006F4B20">
        <w:rPr>
          <w:rFonts w:ascii="Times New Roman Tj" w:hAnsi="Times New Roman Tj"/>
          <w:i/>
          <w:sz w:val="24"/>
          <w:szCs w:val="24"/>
          <w:lang w:val="tg-Cyrl-TJ" w:eastAsia="en-US"/>
        </w:rPr>
        <w:t>њ</w:t>
      </w:r>
      <w:r w:rsidR="00DF6908" w:rsidRPr="006F4B20">
        <w:rPr>
          <w:i/>
          <w:sz w:val="24"/>
          <w:szCs w:val="24"/>
          <w:lang w:val="tg-Cyrl-TJ" w:eastAsia="en-US"/>
        </w:rPr>
        <w:t>ои сат</w:t>
      </w:r>
      <w:r w:rsidR="00DF6908" w:rsidRPr="006F4B20">
        <w:rPr>
          <w:rFonts w:ascii="Times New Roman Tj" w:hAnsi="Times New Roman Tj"/>
          <w:i/>
          <w:sz w:val="24"/>
          <w:szCs w:val="24"/>
          <w:lang w:val="tg-Cyrl-TJ" w:eastAsia="en-US"/>
        </w:rPr>
        <w:t>њ</w:t>
      </w:r>
      <w:r w:rsidR="00DF6908" w:rsidRPr="006F4B20">
        <w:rPr>
          <w:i/>
          <w:sz w:val="24"/>
          <w:szCs w:val="24"/>
          <w:lang w:val="tg-Cyrl-TJ" w:eastAsia="en-US"/>
        </w:rPr>
        <w:t>и ма</w:t>
      </w:r>
      <w:r w:rsidR="00DF6908" w:rsidRPr="006F4B20">
        <w:rPr>
          <w:rFonts w:ascii="Times New Roman Tj" w:hAnsi="Times New Roman Tj"/>
          <w:i/>
          <w:sz w:val="24"/>
          <w:szCs w:val="24"/>
          <w:lang w:val="tg-Cyrl-TJ" w:eastAsia="en-US"/>
        </w:rPr>
        <w:t>њ</w:t>
      </w:r>
      <w:r w:rsidR="00DF6908" w:rsidRPr="006F4B20">
        <w:rPr>
          <w:i/>
          <w:sz w:val="24"/>
          <w:szCs w:val="24"/>
          <w:lang w:val="tg-Cyrl-TJ" w:eastAsia="en-US"/>
        </w:rPr>
        <w:t xml:space="preserve">ал </w:t>
      </w:r>
    </w:p>
    <w:p w:rsidR="00DF6908" w:rsidRPr="00DB6224" w:rsidRDefault="009E16E5" w:rsidP="00DB6224">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lastRenderedPageBreak/>
        <w:t>X</w:t>
      </w:r>
      <w:r>
        <w:rPr>
          <w:rFonts w:ascii="Times New Roman" w:hAnsi="Times New Roman" w:cs="Times New Roman"/>
          <w:b/>
          <w:bCs/>
          <w:sz w:val="24"/>
          <w:szCs w:val="24"/>
          <w:lang w:val="tg-Cyrl-TJ"/>
        </w:rPr>
        <w:t>.</w:t>
      </w:r>
      <w:r w:rsidR="00DB6224">
        <w:rPr>
          <w:rFonts w:ascii="Times New Roman" w:hAnsi="Times New Roman" w:cs="Times New Roman"/>
          <w:b/>
          <w:bCs/>
          <w:sz w:val="24"/>
          <w:szCs w:val="24"/>
          <w:lang w:val="tg-Cyrl-TJ"/>
        </w:rPr>
        <w:t xml:space="preserve"> </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4D7C75" w:rsidRPr="001C187D" w:rsidRDefault="004D7C75" w:rsidP="004D7C75">
      <w:pPr>
        <w:rPr>
          <w:rFonts w:ascii="Palatino Linotype" w:hAnsi="Palatino Linotype"/>
          <w:i/>
          <w:sz w:val="24"/>
          <w:szCs w:val="24"/>
        </w:rPr>
      </w:pPr>
      <w:r w:rsidRPr="001C187D">
        <w:rPr>
          <w:rFonts w:ascii="Palatino Linotype" w:hAnsi="Palatino Linotype"/>
          <w:i/>
          <w:sz w:val="24"/>
          <w:szCs w:val="24"/>
        </w:rPr>
        <w:t>А) Бо захираҳои дохилии ҷомеа</w:t>
      </w:r>
    </w:p>
    <w:p w:rsidR="004D7C75" w:rsidRPr="001C187D" w:rsidRDefault="004D7C75" w:rsidP="004D7C75">
      <w:pPr>
        <w:pStyle w:val="a3"/>
        <w:numPr>
          <w:ilvl w:val="0"/>
          <w:numId w:val="15"/>
        </w:numPr>
        <w:rPr>
          <w:rFonts w:ascii="Palatino Linotype" w:hAnsi="Palatino Linotype"/>
          <w:i/>
          <w:sz w:val="24"/>
          <w:szCs w:val="24"/>
        </w:rPr>
      </w:pPr>
      <w:r w:rsidRPr="001C187D">
        <w:rPr>
          <w:rFonts w:ascii="Palatino Linotype" w:hAnsi="Palatino Linotype"/>
          <w:i/>
          <w:sz w:val="24"/>
          <w:szCs w:val="24"/>
        </w:rPr>
        <w:t>Таҳлил ва баҳодиҳ</w:t>
      </w:r>
      <w:r w:rsidRPr="001C187D">
        <w:rPr>
          <w:rFonts w:ascii="Palatino Linotype" w:hAnsi="Palatino Linotype"/>
          <w:i/>
          <w:sz w:val="24"/>
          <w:szCs w:val="24"/>
          <w:lang w:val="tg-Cyrl-TJ"/>
        </w:rPr>
        <w:t>ӣ</w:t>
      </w:r>
      <w:r w:rsidRPr="001C187D">
        <w:rPr>
          <w:rFonts w:ascii="Palatino Linotype" w:hAnsi="Palatino Linotype"/>
          <w:i/>
          <w:sz w:val="24"/>
          <w:szCs w:val="24"/>
        </w:rPr>
        <w:t xml:space="preserve"> ба захи</w:t>
      </w:r>
      <w:r w:rsidR="00453457" w:rsidRPr="001C187D">
        <w:rPr>
          <w:rFonts w:ascii="Palatino Linotype" w:hAnsi="Palatino Linotype"/>
          <w:i/>
          <w:sz w:val="24"/>
          <w:szCs w:val="24"/>
        </w:rPr>
        <w:t xml:space="preserve">раҳои дохилии  </w:t>
      </w:r>
      <w:r w:rsidRPr="001C187D">
        <w:rPr>
          <w:rFonts w:ascii="Palatino Linotype" w:hAnsi="Palatino Linotype"/>
          <w:i/>
          <w:sz w:val="24"/>
          <w:szCs w:val="24"/>
        </w:rPr>
        <w:t xml:space="preserve"> деҳа;</w:t>
      </w:r>
    </w:p>
    <w:p w:rsidR="004D7C75" w:rsidRPr="001C187D" w:rsidRDefault="004D7C75" w:rsidP="004D7C75">
      <w:pPr>
        <w:pStyle w:val="a3"/>
        <w:numPr>
          <w:ilvl w:val="0"/>
          <w:numId w:val="15"/>
        </w:numPr>
        <w:rPr>
          <w:rFonts w:ascii="Palatino Linotype" w:hAnsi="Palatino Linotype"/>
          <w:i/>
          <w:sz w:val="24"/>
          <w:szCs w:val="24"/>
        </w:rPr>
      </w:pPr>
      <w:r w:rsidRPr="001C187D">
        <w:rPr>
          <w:rFonts w:ascii="Palatino Linotype" w:hAnsi="Palatino Linotype"/>
          <w:i/>
          <w:sz w:val="24"/>
          <w:szCs w:val="24"/>
        </w:rPr>
        <w:t>Муайян кардани мушкилоте, ки бо ҷалби захираҳои дохил</w:t>
      </w:r>
      <w:r w:rsidRPr="001C187D">
        <w:rPr>
          <w:rFonts w:ascii="Palatino Linotype" w:hAnsi="Palatino Linotype"/>
          <w:i/>
          <w:sz w:val="24"/>
          <w:szCs w:val="24"/>
          <w:lang w:val="tg-Cyrl-TJ"/>
        </w:rPr>
        <w:t>ӣ</w:t>
      </w:r>
      <w:r w:rsidRPr="001C187D">
        <w:rPr>
          <w:rFonts w:ascii="Palatino Linotype" w:hAnsi="Palatino Linotype"/>
          <w:i/>
          <w:sz w:val="24"/>
          <w:szCs w:val="24"/>
        </w:rPr>
        <w:t xml:space="preserve"> имкони иҷро дошта бошанд.</w:t>
      </w:r>
    </w:p>
    <w:p w:rsidR="004D7C75" w:rsidRPr="001C187D" w:rsidRDefault="004D7C75" w:rsidP="004D7C75">
      <w:pPr>
        <w:pStyle w:val="a3"/>
        <w:numPr>
          <w:ilvl w:val="0"/>
          <w:numId w:val="15"/>
        </w:numPr>
        <w:rPr>
          <w:rFonts w:ascii="Palatino Linotype" w:hAnsi="Palatino Linotype"/>
          <w:i/>
          <w:sz w:val="24"/>
          <w:szCs w:val="24"/>
        </w:rPr>
      </w:pPr>
      <w:r w:rsidRPr="001C187D">
        <w:rPr>
          <w:rFonts w:ascii="Palatino Linotype" w:hAnsi="Palatino Linotype"/>
          <w:i/>
          <w:sz w:val="24"/>
          <w:szCs w:val="24"/>
        </w:rPr>
        <w:t>Таҳияи нақшаи харҷнома оид ба амалҳои муштараки ҷомеа;</w:t>
      </w:r>
    </w:p>
    <w:p w:rsidR="004D7C75" w:rsidRPr="001C187D" w:rsidRDefault="004D7C75" w:rsidP="004D7C75">
      <w:pPr>
        <w:pStyle w:val="a3"/>
        <w:numPr>
          <w:ilvl w:val="0"/>
          <w:numId w:val="15"/>
        </w:numPr>
        <w:rPr>
          <w:rFonts w:ascii="Palatino Linotype" w:hAnsi="Palatino Linotype"/>
          <w:i/>
          <w:sz w:val="24"/>
          <w:szCs w:val="24"/>
        </w:rPr>
      </w:pPr>
      <w:r w:rsidRPr="001C187D">
        <w:rPr>
          <w:rFonts w:ascii="Palatino Linotype" w:hAnsi="Palatino Linotype"/>
          <w:i/>
          <w:sz w:val="24"/>
          <w:szCs w:val="24"/>
        </w:rPr>
        <w:t>Вобаста кардани шахсони масъул дар иҷрои масъалаҳои ҳалталаб; (хариди масолеҳи зарӯрӣ, ҷалби қувваи кор</w:t>
      </w:r>
      <w:r w:rsidRPr="001C187D">
        <w:rPr>
          <w:rFonts w:ascii="Palatino Linotype" w:hAnsi="Palatino Linotype"/>
          <w:i/>
          <w:sz w:val="24"/>
          <w:szCs w:val="24"/>
          <w:lang w:val="tg-Cyrl-TJ"/>
        </w:rPr>
        <w:t>ӣ</w:t>
      </w:r>
      <w:r w:rsidRPr="001C187D">
        <w:rPr>
          <w:rFonts w:ascii="Palatino Linotype" w:hAnsi="Palatino Linotype"/>
          <w:i/>
          <w:sz w:val="24"/>
          <w:szCs w:val="24"/>
        </w:rPr>
        <w:t xml:space="preserve"> ва ғайра);</w:t>
      </w:r>
    </w:p>
    <w:p w:rsidR="004D7C75" w:rsidRPr="001C187D" w:rsidRDefault="004D7C75" w:rsidP="004D7C75">
      <w:pPr>
        <w:pStyle w:val="a3"/>
        <w:numPr>
          <w:ilvl w:val="0"/>
          <w:numId w:val="15"/>
        </w:numPr>
        <w:rPr>
          <w:rFonts w:ascii="Palatino Linotype" w:hAnsi="Palatino Linotype"/>
          <w:i/>
          <w:sz w:val="24"/>
          <w:szCs w:val="24"/>
        </w:rPr>
      </w:pPr>
      <w:r w:rsidRPr="001C187D">
        <w:rPr>
          <w:rFonts w:ascii="Palatino Linotype" w:hAnsi="Palatino Linotype"/>
          <w:i/>
          <w:sz w:val="24"/>
          <w:szCs w:val="24"/>
        </w:rPr>
        <w:t>Иҷрои корҳои сохтмонӣ, кандан, сохтан, васл кардан ва дигар амалҳо;</w:t>
      </w:r>
    </w:p>
    <w:p w:rsidR="004D7C75" w:rsidRPr="001C187D" w:rsidRDefault="004D7C75" w:rsidP="004D7C75">
      <w:pPr>
        <w:pStyle w:val="a3"/>
        <w:numPr>
          <w:ilvl w:val="0"/>
          <w:numId w:val="15"/>
        </w:numPr>
        <w:rPr>
          <w:rFonts w:ascii="Palatino Linotype" w:hAnsi="Palatino Linotype"/>
          <w:i/>
          <w:sz w:val="24"/>
          <w:szCs w:val="24"/>
        </w:rPr>
      </w:pPr>
      <w:r w:rsidRPr="001C187D">
        <w:rPr>
          <w:rFonts w:ascii="Palatino Linotype" w:hAnsi="Palatino Linotype"/>
          <w:i/>
          <w:sz w:val="24"/>
          <w:szCs w:val="24"/>
        </w:rPr>
        <w:t xml:space="preserve">Назорат, баҳодиҳӣ ва қабули иншооти лоиҳавӣ. </w:t>
      </w:r>
    </w:p>
    <w:p w:rsidR="004D7C75" w:rsidRPr="001C187D" w:rsidRDefault="004D7C75" w:rsidP="004D7C75">
      <w:pPr>
        <w:rPr>
          <w:rFonts w:ascii="Palatino Linotype" w:hAnsi="Palatino Linotype"/>
          <w:i/>
          <w:sz w:val="24"/>
          <w:szCs w:val="24"/>
        </w:rPr>
      </w:pPr>
      <w:r w:rsidRPr="001C187D">
        <w:rPr>
          <w:rFonts w:ascii="Palatino Linotype" w:hAnsi="Palatino Linotype"/>
          <w:i/>
          <w:sz w:val="24"/>
          <w:szCs w:val="24"/>
        </w:rPr>
        <w:t>Б) Бо ҷалби сармоягузориҳои беруна</w:t>
      </w:r>
    </w:p>
    <w:p w:rsidR="004D7C75" w:rsidRPr="001C187D" w:rsidRDefault="004D7C75" w:rsidP="004D7C75">
      <w:pPr>
        <w:pStyle w:val="a3"/>
        <w:numPr>
          <w:ilvl w:val="0"/>
          <w:numId w:val="16"/>
        </w:numPr>
        <w:rPr>
          <w:rFonts w:ascii="Palatino Linotype" w:hAnsi="Palatino Linotype"/>
          <w:i/>
          <w:sz w:val="24"/>
          <w:szCs w:val="24"/>
        </w:rPr>
      </w:pPr>
      <w:r w:rsidRPr="001C187D">
        <w:rPr>
          <w:rFonts w:ascii="Palatino Linotype" w:hAnsi="Palatino Linotype"/>
          <w:i/>
          <w:sz w:val="24"/>
          <w:szCs w:val="24"/>
        </w:rPr>
        <w:t>Муайян кардани эҳтиёҷоти афзалиятнок (дараҷаи аввал);</w:t>
      </w:r>
    </w:p>
    <w:p w:rsidR="004D7C75" w:rsidRPr="001C187D" w:rsidRDefault="004D7C75" w:rsidP="004D7C75">
      <w:pPr>
        <w:pStyle w:val="a3"/>
        <w:numPr>
          <w:ilvl w:val="0"/>
          <w:numId w:val="16"/>
        </w:numPr>
        <w:rPr>
          <w:rFonts w:ascii="Palatino Linotype" w:hAnsi="Palatino Linotype"/>
          <w:i/>
          <w:sz w:val="24"/>
          <w:szCs w:val="24"/>
        </w:rPr>
      </w:pPr>
      <w:r w:rsidRPr="001C187D">
        <w:rPr>
          <w:rFonts w:ascii="Palatino Linotype" w:hAnsi="Palatino Linotype"/>
          <w:i/>
          <w:sz w:val="24"/>
          <w:szCs w:val="24"/>
        </w:rPr>
        <w:t>Таҳияи нақшаи харҷнома дар асоси пешниҳоди зерлоиҳавӣ;</w:t>
      </w:r>
    </w:p>
    <w:p w:rsidR="004D7C75" w:rsidRPr="001C187D" w:rsidRDefault="004D7C75" w:rsidP="004D7C75">
      <w:pPr>
        <w:pStyle w:val="a3"/>
        <w:numPr>
          <w:ilvl w:val="0"/>
          <w:numId w:val="16"/>
        </w:numPr>
        <w:rPr>
          <w:rFonts w:ascii="Palatino Linotype" w:hAnsi="Palatino Linotype"/>
          <w:i/>
          <w:sz w:val="24"/>
          <w:szCs w:val="24"/>
        </w:rPr>
      </w:pPr>
      <w:r w:rsidRPr="001C187D">
        <w:rPr>
          <w:rFonts w:ascii="Palatino Linotype" w:hAnsi="Palatino Linotype"/>
          <w:i/>
          <w:sz w:val="24"/>
          <w:szCs w:val="24"/>
        </w:rPr>
        <w:t>Вобаста кардани шахсони масъул оид ба таҳияи пешниҳоди зерлоиҳавӣ;</w:t>
      </w:r>
    </w:p>
    <w:p w:rsidR="004D7C75" w:rsidRPr="004D7C75" w:rsidRDefault="004D7C75" w:rsidP="004D7C75">
      <w:pPr>
        <w:pStyle w:val="a3"/>
        <w:numPr>
          <w:ilvl w:val="0"/>
          <w:numId w:val="16"/>
        </w:numPr>
        <w:rPr>
          <w:rFonts w:ascii="Palatino Linotype" w:hAnsi="Palatino Linotype"/>
          <w:i/>
          <w:color w:val="FF0000"/>
          <w:sz w:val="24"/>
          <w:szCs w:val="24"/>
        </w:rPr>
      </w:pPr>
      <w:r w:rsidRPr="001C187D">
        <w:rPr>
          <w:rFonts w:ascii="Palatino Linotype" w:hAnsi="Palatino Linotype"/>
          <w:i/>
          <w:sz w:val="24"/>
          <w:szCs w:val="24"/>
        </w:rPr>
        <w:t>Пайдо кардани сармоягузор (донор)-и эҳтимолӣ</w:t>
      </w:r>
      <w:r w:rsidRPr="004D7C75">
        <w:rPr>
          <w:rFonts w:ascii="Palatino Linotype" w:hAnsi="Palatino Linotype"/>
          <w:i/>
          <w:color w:val="FF0000"/>
          <w:sz w:val="24"/>
          <w:szCs w:val="24"/>
        </w:rPr>
        <w:t>;</w:t>
      </w:r>
    </w:p>
    <w:p w:rsidR="00421D23" w:rsidRPr="00421D23" w:rsidRDefault="00421D23" w:rsidP="00421D23"/>
    <w:p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rsidR="00DF6908" w:rsidRPr="006F3C5D" w:rsidRDefault="00DF6908" w:rsidP="00DF6908">
      <w:pPr>
        <w:spacing w:line="240" w:lineRule="auto"/>
        <w:ind w:firstLine="708"/>
        <w:jc w:val="both"/>
        <w:rPr>
          <w:rFonts w:ascii="Palatino Linotype" w:hAnsi="Palatino Linotype"/>
          <w:i/>
          <w:sz w:val="24"/>
          <w:szCs w:val="24"/>
          <w:lang w:val="tg-Cyrl-TJ"/>
        </w:rPr>
      </w:pPr>
      <w:r w:rsidRPr="006F3C5D">
        <w:rPr>
          <w:rFonts w:ascii="Palatino Linotype" w:hAnsi="Palatino Linotype"/>
          <w:i/>
          <w:sz w:val="24"/>
          <w:szCs w:val="24"/>
          <w:lang w:val="tg-Cyrl-TJ"/>
        </w:rPr>
        <w:t xml:space="preserve">Деҳаи </w:t>
      </w:r>
      <w:r w:rsidR="006F3C5D">
        <w:rPr>
          <w:rFonts w:ascii="Palatino Linotype" w:hAnsi="Palatino Linotype"/>
          <w:i/>
          <w:sz w:val="24"/>
          <w:szCs w:val="24"/>
          <w:lang w:val="tg-Cyrl-TJ"/>
        </w:rPr>
        <w:t>Пахтаобод</w:t>
      </w:r>
      <w:r w:rsidR="001C187D">
        <w:rPr>
          <w:rFonts w:ascii="Palatino Linotype" w:hAnsi="Palatino Linotype"/>
          <w:i/>
          <w:sz w:val="24"/>
          <w:szCs w:val="24"/>
          <w:lang w:val="tg-Cyrl-TJ"/>
        </w:rPr>
        <w:t xml:space="preserve"> 2</w:t>
      </w:r>
      <w:r w:rsidR="00DB6224">
        <w:rPr>
          <w:rFonts w:ascii="Palatino Linotype" w:hAnsi="Palatino Linotype"/>
          <w:i/>
          <w:sz w:val="24"/>
          <w:szCs w:val="24"/>
          <w:lang w:val="tg-Cyrl-TJ"/>
        </w:rPr>
        <w:t xml:space="preserve"> километр дур  аз  маркази  Ч</w:t>
      </w:r>
      <w:r w:rsidR="001C187D">
        <w:rPr>
          <w:rFonts w:ascii="Palatino Linotype" w:hAnsi="Palatino Linotype"/>
          <w:i/>
          <w:sz w:val="24"/>
          <w:szCs w:val="24"/>
          <w:lang w:val="tg-Cyrl-TJ"/>
        </w:rPr>
        <w:t xml:space="preserve">амоати </w:t>
      </w:r>
      <w:r w:rsidR="00DB6224">
        <w:rPr>
          <w:rFonts w:ascii="Palatino Linotype" w:hAnsi="Palatino Linotype"/>
          <w:i/>
          <w:sz w:val="24"/>
          <w:szCs w:val="24"/>
          <w:lang w:val="tg-Cyrl-TJ"/>
        </w:rPr>
        <w:t>де</w:t>
      </w:r>
      <w:r w:rsidR="00DB6224">
        <w:rPr>
          <w:rFonts w:ascii="Times New Roman Tj" w:hAnsi="Times New Roman Tj"/>
          <w:i/>
          <w:sz w:val="24"/>
          <w:szCs w:val="24"/>
          <w:lang w:val="tg-Cyrl-TJ"/>
        </w:rPr>
        <w:t>њ</w:t>
      </w:r>
      <w:r w:rsidR="00DB6224">
        <w:rPr>
          <w:rFonts w:ascii="Palatino Linotype" w:hAnsi="Palatino Linotype"/>
          <w:i/>
          <w:sz w:val="24"/>
          <w:szCs w:val="24"/>
          <w:lang w:val="tg-Cyrl-TJ"/>
        </w:rPr>
        <w:t>оти</w:t>
      </w:r>
      <w:r w:rsidR="001C187D">
        <w:rPr>
          <w:rFonts w:ascii="Palatino Linotype" w:hAnsi="Palatino Linotype"/>
          <w:i/>
          <w:sz w:val="24"/>
          <w:szCs w:val="24"/>
          <w:lang w:val="tg-Cyrl-TJ"/>
        </w:rPr>
        <w:t xml:space="preserve"> Даштигуло</w:t>
      </w:r>
      <w:r w:rsidR="006F4B20">
        <w:rPr>
          <w:rFonts w:ascii="Palatino Linotype" w:hAnsi="Palatino Linotype"/>
          <w:i/>
          <w:sz w:val="24"/>
          <w:szCs w:val="24"/>
          <w:lang w:val="tg-Cyrl-TJ"/>
        </w:rPr>
        <w:t xml:space="preserve"> </w:t>
      </w:r>
      <w:r w:rsidRPr="006F3C5D">
        <w:rPr>
          <w:rFonts w:ascii="Times New Roman Tj" w:hAnsi="Times New Roman Tj"/>
          <w:i/>
          <w:sz w:val="24"/>
          <w:szCs w:val="24"/>
          <w:lang w:val="tg-Cyrl-TJ"/>
        </w:rPr>
        <w:t>љ</w:t>
      </w:r>
      <w:r w:rsidRPr="006F3C5D">
        <w:rPr>
          <w:rFonts w:ascii="Palatino Linotype" w:hAnsi="Palatino Linotype"/>
          <w:i/>
          <w:sz w:val="24"/>
          <w:szCs w:val="24"/>
          <w:lang w:val="tg-Cyrl-TJ"/>
        </w:rPr>
        <w:t>ойгир мебошад.</w:t>
      </w:r>
      <w:r w:rsidR="00DB6224">
        <w:rPr>
          <w:rFonts w:ascii="Palatino Linotype" w:hAnsi="Palatino Linotype"/>
          <w:i/>
          <w:sz w:val="24"/>
          <w:szCs w:val="24"/>
          <w:lang w:val="tg-Cyrl-TJ"/>
        </w:rPr>
        <w:t xml:space="preserve"> Дар де</w:t>
      </w:r>
      <w:r w:rsidR="00DB6224">
        <w:rPr>
          <w:rFonts w:ascii="Times New Roman Tj" w:hAnsi="Times New Roman Tj"/>
          <w:i/>
          <w:sz w:val="24"/>
          <w:szCs w:val="24"/>
          <w:lang w:val="tg-Cyrl-TJ"/>
        </w:rPr>
        <w:t>њ</w:t>
      </w:r>
      <w:r w:rsidR="00DB6224">
        <w:rPr>
          <w:rFonts w:ascii="Palatino Linotype" w:hAnsi="Palatino Linotype"/>
          <w:i/>
          <w:sz w:val="24"/>
          <w:szCs w:val="24"/>
          <w:lang w:val="tg-Cyrl-TJ"/>
        </w:rPr>
        <w:t xml:space="preserve">а </w:t>
      </w:r>
      <w:r w:rsidRPr="006F3C5D">
        <w:rPr>
          <w:rFonts w:ascii="Palatino Linotype" w:hAnsi="Palatino Linotype"/>
          <w:i/>
          <w:sz w:val="24"/>
          <w:szCs w:val="24"/>
          <w:lang w:val="tg-Cyrl-TJ"/>
        </w:rPr>
        <w:t xml:space="preserve"> иншоотҳои инфросохторӣ ба </w:t>
      </w:r>
      <w:r w:rsidR="00DB6224">
        <w:rPr>
          <w:rFonts w:ascii="Palatino Linotype" w:hAnsi="Palatino Linotype"/>
          <w:i/>
          <w:sz w:val="24"/>
          <w:szCs w:val="24"/>
          <w:lang w:val="tg-Cyrl-TJ"/>
        </w:rPr>
        <w:t xml:space="preserve">монанди </w:t>
      </w:r>
      <w:r w:rsidR="00024962">
        <w:rPr>
          <w:rFonts w:ascii="Palatino Linotype" w:hAnsi="Palatino Linotype"/>
          <w:i/>
          <w:sz w:val="24"/>
          <w:szCs w:val="24"/>
          <w:lang w:val="tg-Cyrl-TJ"/>
        </w:rPr>
        <w:t>муассисаи таълим</w:t>
      </w:r>
      <w:r w:rsidR="00024962">
        <w:rPr>
          <w:rFonts w:ascii="Times New Roman Tj" w:hAnsi="Times New Roman Tj"/>
          <w:i/>
          <w:sz w:val="24"/>
          <w:szCs w:val="24"/>
          <w:lang w:val="tg-Cyrl-TJ"/>
        </w:rPr>
        <w:t>ї</w:t>
      </w:r>
      <w:r w:rsidR="006F4B20">
        <w:rPr>
          <w:rFonts w:ascii="Palatino Linotype" w:hAnsi="Palatino Linotype"/>
          <w:i/>
          <w:sz w:val="24"/>
          <w:szCs w:val="24"/>
          <w:lang w:val="tg-Cyrl-TJ"/>
        </w:rPr>
        <w:t>, бунго</w:t>
      </w:r>
      <w:r w:rsidR="006F4B20">
        <w:rPr>
          <w:rFonts w:ascii="Times New Roman Tj" w:hAnsi="Times New Roman Tj"/>
          <w:i/>
          <w:sz w:val="24"/>
          <w:szCs w:val="24"/>
          <w:lang w:val="tg-Cyrl-TJ"/>
        </w:rPr>
        <w:t>њ</w:t>
      </w:r>
      <w:r w:rsidR="006F4B20">
        <w:rPr>
          <w:rFonts w:ascii="Palatino Linotype" w:hAnsi="Palatino Linotype"/>
          <w:i/>
          <w:sz w:val="24"/>
          <w:szCs w:val="24"/>
          <w:lang w:val="tg-Cyrl-TJ"/>
        </w:rPr>
        <w:t>и тибб</w:t>
      </w:r>
      <w:r w:rsidR="006F4B20">
        <w:rPr>
          <w:rFonts w:ascii="Times New Roman Tj" w:hAnsi="Times New Roman Tj"/>
          <w:i/>
          <w:sz w:val="24"/>
          <w:szCs w:val="24"/>
          <w:lang w:val="tg-Cyrl-TJ"/>
        </w:rPr>
        <w:t>ї</w:t>
      </w:r>
      <w:r w:rsidRPr="006F3C5D">
        <w:rPr>
          <w:rFonts w:ascii="Palatino Linotype" w:hAnsi="Palatino Linotype"/>
          <w:i/>
          <w:sz w:val="24"/>
          <w:szCs w:val="24"/>
          <w:lang w:val="tg-Cyrl-TJ"/>
        </w:rPr>
        <w:t xml:space="preserve"> </w:t>
      </w:r>
      <w:r w:rsidR="006F4B20">
        <w:rPr>
          <w:rFonts w:ascii="Palatino Linotype" w:hAnsi="Palatino Linotype"/>
          <w:i/>
          <w:sz w:val="24"/>
          <w:szCs w:val="24"/>
          <w:lang w:val="tg-Cyrl-TJ"/>
        </w:rPr>
        <w:t>ва</w:t>
      </w:r>
      <w:r w:rsidRPr="006F3C5D">
        <w:rPr>
          <w:rFonts w:ascii="Palatino Linotype" w:hAnsi="Palatino Linotype"/>
          <w:i/>
          <w:sz w:val="24"/>
          <w:szCs w:val="24"/>
          <w:lang w:val="tg-Cyrl-TJ"/>
        </w:rPr>
        <w:t xml:space="preserve"> барқ, кору фаъолият доранд.  Қайд кардан зарур аст, ки иншоотҳои номбаршуда баъди хизмати солҳои тӯлонӣ баъзе корношоям ва </w:t>
      </w:r>
      <w:r w:rsidRPr="006F3C5D">
        <w:rPr>
          <w:rFonts w:ascii="Times New Roman Tj" w:hAnsi="Times New Roman Tj"/>
          <w:i/>
          <w:sz w:val="24"/>
          <w:szCs w:val="24"/>
          <w:lang w:val="tg-Cyrl-TJ"/>
        </w:rPr>
        <w:t>ќ</w:t>
      </w:r>
      <w:r w:rsidRPr="006F3C5D">
        <w:rPr>
          <w:rFonts w:ascii="Palatino Linotype" w:hAnsi="Palatino Linotype"/>
          <w:i/>
          <w:sz w:val="24"/>
          <w:szCs w:val="24"/>
          <w:lang w:val="tg-Cyrl-TJ"/>
        </w:rPr>
        <w:t>исмати дигар таъмирталаб гардидаанд..</w:t>
      </w:r>
    </w:p>
    <w:p w:rsidR="00DF6908" w:rsidRPr="006F3C5D" w:rsidRDefault="0022523C" w:rsidP="00DF6908">
      <w:pPr>
        <w:spacing w:line="240" w:lineRule="auto"/>
        <w:rPr>
          <w:rFonts w:ascii="Palatino Linotype" w:hAnsi="Palatino Linotype" w:cs="Times New Roman"/>
          <w:bCs/>
          <w:iCs/>
          <w:sz w:val="24"/>
          <w:szCs w:val="24"/>
        </w:rPr>
      </w:pPr>
      <w:r w:rsidRPr="006F3C5D">
        <w:rPr>
          <w:rFonts w:ascii="Palatino Linotype" w:hAnsi="Palatino Linotype"/>
          <w:iCs/>
          <w:sz w:val="24"/>
          <w:szCs w:val="24"/>
          <w:lang w:val="en-US"/>
        </w:rPr>
        <w:t>I</w:t>
      </w:r>
      <w:r w:rsidRPr="006F3C5D">
        <w:rPr>
          <w:rFonts w:ascii="Palatino Linotype" w:hAnsi="Palatino Linotype"/>
          <w:iCs/>
          <w:sz w:val="24"/>
          <w:szCs w:val="24"/>
        </w:rPr>
        <w:t>.</w:t>
      </w:r>
      <w:r w:rsidR="00DF6908" w:rsidRPr="006F3C5D">
        <w:rPr>
          <w:rFonts w:ascii="Palatino Linotype" w:hAnsi="Palatino Linotype" w:cs="Times New Roman"/>
          <w:bCs/>
          <w:iCs/>
          <w:sz w:val="24"/>
          <w:szCs w:val="24"/>
        </w:rPr>
        <w:t xml:space="preserve">Таҳлили сатҳи зиндагонии аҳолии </w:t>
      </w:r>
      <w:r w:rsidRPr="006F3C5D">
        <w:rPr>
          <w:rFonts w:ascii="Palatino Linotype" w:hAnsi="Palatino Linotype" w:cs="Times New Roman"/>
          <w:bCs/>
          <w:iCs/>
          <w:sz w:val="24"/>
          <w:szCs w:val="24"/>
        </w:rPr>
        <w:t xml:space="preserve">деҳаи </w:t>
      </w:r>
      <w:r w:rsidR="006F3C5D" w:rsidRPr="006F3C5D">
        <w:rPr>
          <w:rFonts w:ascii="Palatino Linotype" w:hAnsi="Palatino Linotype" w:cs="Times New Roman"/>
          <w:bCs/>
          <w:iCs/>
          <w:sz w:val="24"/>
          <w:szCs w:val="24"/>
        </w:rPr>
        <w:t>Пахтаобод</w:t>
      </w:r>
    </w:p>
    <w:p w:rsidR="00DF6908" w:rsidRPr="006F3C5D" w:rsidRDefault="0022523C" w:rsidP="00DF6908">
      <w:pPr>
        <w:spacing w:line="240" w:lineRule="auto"/>
        <w:rPr>
          <w:rFonts w:ascii="Palatino Linotype" w:hAnsi="Palatino Linotype" w:cs="Times New Roman"/>
          <w:bCs/>
          <w:i/>
          <w:sz w:val="24"/>
          <w:szCs w:val="24"/>
        </w:rPr>
      </w:pPr>
      <w:r w:rsidRPr="006F3C5D">
        <w:rPr>
          <w:rFonts w:ascii="Palatino Linotype" w:hAnsi="Palatino Linotype" w:cs="Times New Roman"/>
          <w:bCs/>
          <w:i/>
          <w:sz w:val="24"/>
          <w:szCs w:val="24"/>
        </w:rPr>
        <w:t>1.</w:t>
      </w:r>
      <w:r w:rsidR="00DF6908" w:rsidRPr="006F3C5D">
        <w:rPr>
          <w:rFonts w:ascii="Palatino Linotype" w:hAnsi="Palatino Linotype" w:cs="Times New Roman"/>
          <w:bCs/>
          <w:i/>
          <w:sz w:val="24"/>
          <w:szCs w:val="24"/>
        </w:rPr>
        <w:t>1</w:t>
      </w:r>
      <w:r w:rsidR="00DF6908" w:rsidRPr="006F3C5D">
        <w:rPr>
          <w:rFonts w:ascii="Palatino Linotype" w:hAnsi="Palatino Linotype" w:cs="Times New Roman"/>
          <w:bCs/>
          <w:i/>
          <w:sz w:val="24"/>
          <w:szCs w:val="24"/>
        </w:rPr>
        <w:tab/>
        <w:t>Инфросохторҳои мавҷудбуда дар алоҳидаг</w:t>
      </w:r>
      <w:r w:rsidR="00DF6908" w:rsidRPr="006F3C5D">
        <w:rPr>
          <w:rFonts w:ascii="Palatino Linotype" w:hAnsi="Palatino Linotype" w:cs="Times New Roman"/>
          <w:bCs/>
          <w:i/>
          <w:sz w:val="24"/>
          <w:szCs w:val="24"/>
          <w:lang w:val="tg-Cyrl-TJ"/>
        </w:rPr>
        <w:t>ӣ</w:t>
      </w:r>
      <w:r w:rsidR="00DF6908" w:rsidRPr="006F3C5D">
        <w:rPr>
          <w:rFonts w:ascii="Palatino Linotype" w:hAnsi="Palatino Linotype" w:cs="Times New Roman"/>
          <w:bCs/>
          <w:i/>
          <w:sz w:val="24"/>
          <w:szCs w:val="24"/>
        </w:rPr>
        <w:t xml:space="preserve"> арзёби шуда</w:t>
      </w:r>
      <w:r w:rsidR="00DF6908" w:rsidRPr="006F3C5D">
        <w:rPr>
          <w:rFonts w:ascii="Palatino Linotype" w:hAnsi="Palatino Linotype" w:cs="Times New Roman"/>
          <w:bCs/>
          <w:i/>
          <w:sz w:val="24"/>
          <w:szCs w:val="24"/>
          <w:lang w:val="tg-Cyrl-TJ"/>
        </w:rPr>
        <w:t>,</w:t>
      </w:r>
      <w:r w:rsidR="00DF6908" w:rsidRPr="006F3C5D">
        <w:rPr>
          <w:rFonts w:ascii="Palatino Linotype" w:hAnsi="Palatino Linotype" w:cs="Times New Roman"/>
          <w:bCs/>
          <w:i/>
          <w:sz w:val="24"/>
          <w:szCs w:val="24"/>
        </w:rPr>
        <w:t xml:space="preserve"> ҳолати онҳо шарҳ дода шудааст ва инчунин талаботи ҷомеа ба</w:t>
      </w:r>
      <w:r w:rsidR="00024962">
        <w:rPr>
          <w:rFonts w:ascii="Palatino Linotype" w:hAnsi="Palatino Linotype" w:cs="Times New Roman"/>
          <w:bCs/>
          <w:i/>
          <w:sz w:val="24"/>
          <w:szCs w:val="24"/>
        </w:rPr>
        <w:t xml:space="preserve"> </w:t>
      </w:r>
      <w:r w:rsidRPr="006F3C5D">
        <w:rPr>
          <w:rFonts w:ascii="Palatino Linotype" w:hAnsi="Palatino Linotype" w:cs="Times New Roman"/>
          <w:bCs/>
          <w:i/>
          <w:sz w:val="24"/>
          <w:szCs w:val="24"/>
        </w:rPr>
        <w:t>навъҳои дигари хизматрасониҳои и</w:t>
      </w:r>
      <w:r w:rsidR="00DF6908" w:rsidRPr="006F3C5D">
        <w:rPr>
          <w:rFonts w:ascii="Palatino Linotype" w:hAnsi="Palatino Linotype" w:cs="Times New Roman"/>
          <w:bCs/>
          <w:i/>
          <w:sz w:val="24"/>
          <w:szCs w:val="24"/>
        </w:rPr>
        <w:t>чтимоию иктисод</w:t>
      </w:r>
      <w:r w:rsidR="00DF6908" w:rsidRPr="006F3C5D">
        <w:rPr>
          <w:rFonts w:ascii="Palatino Linotype" w:hAnsi="Palatino Linotype" w:cs="Times New Roman"/>
          <w:bCs/>
          <w:i/>
          <w:sz w:val="24"/>
          <w:szCs w:val="24"/>
          <w:lang w:val="tg-Cyrl-TJ"/>
        </w:rPr>
        <w:t>ӣ</w:t>
      </w:r>
      <w:r w:rsidR="007B5D54">
        <w:rPr>
          <w:rFonts w:ascii="Palatino Linotype" w:hAnsi="Palatino Linotype" w:cs="Times New Roman"/>
          <w:bCs/>
          <w:i/>
          <w:sz w:val="24"/>
          <w:szCs w:val="24"/>
        </w:rPr>
        <w:t xml:space="preserve"> муайян карда шудааст. Тад</w:t>
      </w:r>
      <w:r w:rsidR="00DF6908" w:rsidRPr="006F3C5D">
        <w:rPr>
          <w:rFonts w:ascii="Palatino Linotype" w:hAnsi="Palatino Linotype" w:cs="Times New Roman"/>
          <w:bCs/>
          <w:i/>
          <w:sz w:val="24"/>
          <w:szCs w:val="24"/>
        </w:rPr>
        <w:t>қиқотчиён дар хулосаеанд, ки иншоотҳои мавҷудбуда таъмиру бозсоз</w:t>
      </w:r>
      <w:r w:rsidR="00DF6908" w:rsidRPr="006F3C5D">
        <w:rPr>
          <w:rFonts w:ascii="Palatino Linotype" w:hAnsi="Palatino Linotype" w:cs="Times New Roman"/>
          <w:bCs/>
          <w:i/>
          <w:sz w:val="24"/>
          <w:szCs w:val="24"/>
          <w:lang w:val="tg-Cyrl-TJ"/>
        </w:rPr>
        <w:t>ӣ</w:t>
      </w:r>
      <w:r w:rsidR="00DF6908" w:rsidRPr="006F3C5D">
        <w:rPr>
          <w:rFonts w:ascii="Palatino Linotype" w:hAnsi="Palatino Linotype" w:cs="Times New Roman"/>
          <w:bCs/>
          <w:i/>
          <w:sz w:val="24"/>
          <w:szCs w:val="24"/>
        </w:rPr>
        <w:t xml:space="preserve"> карда шуда</w:t>
      </w:r>
      <w:r w:rsidR="00DF6908" w:rsidRPr="006F3C5D">
        <w:rPr>
          <w:rFonts w:ascii="Palatino Linotype" w:hAnsi="Palatino Linotype" w:cs="Times New Roman"/>
          <w:bCs/>
          <w:i/>
          <w:sz w:val="24"/>
          <w:szCs w:val="24"/>
          <w:lang w:val="tg-Cyrl-TJ"/>
        </w:rPr>
        <w:t>,</w:t>
      </w:r>
      <w:r w:rsidR="00DF6908" w:rsidRPr="006F3C5D">
        <w:rPr>
          <w:rFonts w:ascii="Palatino Linotype" w:hAnsi="Palatino Linotype" w:cs="Times New Roman"/>
          <w:bCs/>
          <w:i/>
          <w:sz w:val="24"/>
          <w:szCs w:val="24"/>
        </w:rPr>
        <w:t xml:space="preserve"> талаботи ҷомеа</w:t>
      </w:r>
      <w:r w:rsidRPr="006F3C5D">
        <w:rPr>
          <w:rFonts w:ascii="Palatino Linotype" w:hAnsi="Palatino Linotype" w:cs="Times New Roman"/>
          <w:bCs/>
          <w:i/>
          <w:sz w:val="24"/>
          <w:szCs w:val="24"/>
        </w:rPr>
        <w:t>ба инфросохторҳои нав ба инобат</w:t>
      </w:r>
      <w:r w:rsidR="00DF6908" w:rsidRPr="006F3C5D">
        <w:rPr>
          <w:rFonts w:ascii="Palatino Linotype" w:hAnsi="Palatino Linotype" w:cs="Times New Roman"/>
          <w:bCs/>
          <w:i/>
          <w:sz w:val="24"/>
          <w:szCs w:val="24"/>
        </w:rPr>
        <w:t xml:space="preserve"> гирифта шаванд.</w:t>
      </w:r>
    </w:p>
    <w:p w:rsidR="00DF6908" w:rsidRPr="006F3C5D" w:rsidRDefault="0022523C" w:rsidP="00DF6908">
      <w:pPr>
        <w:spacing w:line="240" w:lineRule="auto"/>
        <w:rPr>
          <w:rFonts w:ascii="Palatino Linotype" w:hAnsi="Palatino Linotype" w:cs="Times New Roman"/>
          <w:bCs/>
          <w:i/>
          <w:sz w:val="24"/>
          <w:szCs w:val="24"/>
        </w:rPr>
      </w:pPr>
      <w:r w:rsidRPr="006F3C5D">
        <w:rPr>
          <w:rFonts w:ascii="Palatino Linotype" w:hAnsi="Palatino Linotype" w:cs="Times New Roman"/>
          <w:bCs/>
          <w:i/>
          <w:sz w:val="24"/>
          <w:szCs w:val="24"/>
        </w:rPr>
        <w:t>1</w:t>
      </w:r>
      <w:r w:rsidR="00DF6908" w:rsidRPr="006F3C5D">
        <w:rPr>
          <w:rFonts w:ascii="Palatino Linotype" w:hAnsi="Palatino Linotype" w:cs="Times New Roman"/>
          <w:bCs/>
          <w:i/>
          <w:sz w:val="24"/>
          <w:szCs w:val="24"/>
        </w:rPr>
        <w:t>.2</w:t>
      </w:r>
      <w:r w:rsidR="00DF6908" w:rsidRPr="006F3C5D">
        <w:rPr>
          <w:rFonts w:ascii="Palatino Linotype" w:hAnsi="Palatino Linotype" w:cs="Times New Roman"/>
          <w:bCs/>
          <w:i/>
          <w:sz w:val="24"/>
          <w:szCs w:val="24"/>
        </w:rPr>
        <w:tab/>
        <w:t>Ҳолати фавти к</w:t>
      </w:r>
      <w:r w:rsidR="00DF6908" w:rsidRPr="006F3C5D">
        <w:rPr>
          <w:rFonts w:ascii="Palatino Linotype" w:hAnsi="Palatino Linotype" w:cs="Times New Roman"/>
          <w:bCs/>
          <w:i/>
          <w:sz w:val="24"/>
          <w:szCs w:val="24"/>
          <w:lang w:val="tg-Cyrl-TJ"/>
        </w:rPr>
        <w:t>ӯ</w:t>
      </w:r>
      <w:r w:rsidR="00DF6908" w:rsidRPr="006F3C5D">
        <w:rPr>
          <w:rFonts w:ascii="Palatino Linotype" w:hAnsi="Palatino Linotype" w:cs="Times New Roman"/>
          <w:bCs/>
          <w:i/>
          <w:sz w:val="24"/>
          <w:szCs w:val="24"/>
        </w:rPr>
        <w:t>дакон аз сабаби касалиҳои сироят</w:t>
      </w:r>
      <w:r w:rsidR="00DF6908" w:rsidRPr="006F3C5D">
        <w:rPr>
          <w:rFonts w:ascii="Palatino Linotype" w:hAnsi="Palatino Linotype" w:cs="Times New Roman"/>
          <w:bCs/>
          <w:i/>
          <w:sz w:val="24"/>
          <w:szCs w:val="24"/>
          <w:lang w:val="tg-Cyrl-TJ"/>
        </w:rPr>
        <w:t>ӣ</w:t>
      </w:r>
      <w:r w:rsidRPr="006F3C5D">
        <w:rPr>
          <w:rFonts w:ascii="Palatino Linotype" w:hAnsi="Palatino Linotype" w:cs="Times New Roman"/>
          <w:bCs/>
          <w:i/>
          <w:sz w:val="24"/>
          <w:szCs w:val="24"/>
        </w:rPr>
        <w:t xml:space="preserve"> ба қайд гирифта </w:t>
      </w:r>
      <w:r w:rsidR="00DF6908" w:rsidRPr="006F3C5D">
        <w:rPr>
          <w:rFonts w:ascii="Palatino Linotype" w:hAnsi="Palatino Linotype" w:cs="Times New Roman"/>
          <w:bCs/>
          <w:i/>
          <w:sz w:val="24"/>
          <w:szCs w:val="24"/>
        </w:rPr>
        <w:t>шудааст</w:t>
      </w:r>
      <w:r w:rsidRPr="006F3C5D">
        <w:rPr>
          <w:rFonts w:ascii="Palatino Linotype" w:hAnsi="Palatino Linotype" w:cs="Times New Roman"/>
          <w:bCs/>
          <w:i/>
          <w:sz w:val="24"/>
          <w:szCs w:val="24"/>
        </w:rPr>
        <w:t xml:space="preserve"> вале чандон зиёд нест</w:t>
      </w:r>
      <w:r w:rsidR="00DF6908" w:rsidRPr="006F3C5D">
        <w:rPr>
          <w:rFonts w:ascii="Palatino Linotype" w:hAnsi="Palatino Linotype" w:cs="Times New Roman"/>
          <w:bCs/>
          <w:i/>
          <w:sz w:val="24"/>
          <w:szCs w:val="24"/>
        </w:rPr>
        <w:t>.</w:t>
      </w:r>
    </w:p>
    <w:p w:rsidR="00DF6908" w:rsidRDefault="0022523C" w:rsidP="00DF6908">
      <w:pPr>
        <w:spacing w:line="240" w:lineRule="auto"/>
        <w:rPr>
          <w:rFonts w:ascii="Palatino Linotype" w:hAnsi="Palatino Linotype"/>
          <w:i/>
          <w:sz w:val="24"/>
          <w:szCs w:val="24"/>
        </w:rPr>
      </w:pPr>
      <w:r w:rsidRPr="006F3C5D">
        <w:rPr>
          <w:rFonts w:ascii="Palatino Linotype" w:hAnsi="Palatino Linotype" w:cs="Times New Roman"/>
          <w:bCs/>
          <w:i/>
          <w:sz w:val="24"/>
          <w:szCs w:val="24"/>
        </w:rPr>
        <w:t>1.3</w:t>
      </w:r>
      <w:r w:rsidR="00DF6908" w:rsidRPr="006F3C5D">
        <w:rPr>
          <w:rFonts w:ascii="Palatino Linotype" w:hAnsi="Palatino Linotype" w:cs="Times New Roman"/>
          <w:bCs/>
          <w:i/>
          <w:sz w:val="24"/>
          <w:szCs w:val="24"/>
        </w:rPr>
        <w:tab/>
      </w:r>
      <w:r w:rsidR="00DF6908" w:rsidRPr="006F3C5D">
        <w:rPr>
          <w:rFonts w:ascii="Palatino Linotype" w:hAnsi="Palatino Linotype"/>
          <w:i/>
          <w:sz w:val="24"/>
          <w:szCs w:val="24"/>
        </w:rPr>
        <w:t>Самтҳои асосии хароҷоти оилаи миёнаҳолро дар маҳал т</w:t>
      </w:r>
      <w:r w:rsidR="006E6E7A" w:rsidRPr="006F3C5D">
        <w:rPr>
          <w:rFonts w:ascii="Palatino Linotype" w:hAnsi="Palatino Linotype"/>
          <w:i/>
          <w:sz w:val="24"/>
          <w:szCs w:val="24"/>
        </w:rPr>
        <w:t>аҳлил карда муайян кардем, ки 47,7</w:t>
      </w:r>
      <w:r w:rsidR="00DF6908" w:rsidRPr="006F3C5D">
        <w:rPr>
          <w:rFonts w:ascii="Palatino Linotype" w:hAnsi="Palatino Linotype"/>
          <w:i/>
          <w:sz w:val="24"/>
          <w:szCs w:val="24"/>
        </w:rPr>
        <w:t>%-и даромадҳои хо</w:t>
      </w:r>
      <w:r w:rsidR="006E6E7A" w:rsidRPr="006F3C5D">
        <w:rPr>
          <w:rFonts w:ascii="Palatino Linotype" w:hAnsi="Palatino Linotype"/>
          <w:i/>
          <w:sz w:val="24"/>
          <w:szCs w:val="24"/>
        </w:rPr>
        <w:t>навода барои таъмини озуқа ва 23</w:t>
      </w:r>
      <w:r w:rsidR="00DF6908" w:rsidRPr="006F3C5D">
        <w:rPr>
          <w:rFonts w:ascii="Palatino Linotype" w:hAnsi="Palatino Linotype"/>
          <w:i/>
          <w:sz w:val="24"/>
          <w:szCs w:val="24"/>
        </w:rPr>
        <w:t>% барои хариди либоса ҳарҷ карда мешавад.</w:t>
      </w:r>
    </w:p>
    <w:p w:rsidR="00024962" w:rsidRPr="006F3C5D" w:rsidRDefault="00024962" w:rsidP="00DF6908">
      <w:pPr>
        <w:spacing w:line="240" w:lineRule="auto"/>
        <w:rPr>
          <w:rFonts w:ascii="Palatino Linotype" w:hAnsi="Palatino Linotype"/>
          <w:i/>
          <w:sz w:val="24"/>
          <w:szCs w:val="24"/>
        </w:rPr>
      </w:pPr>
    </w:p>
    <w:p w:rsidR="00DF6908" w:rsidRPr="006F3C5D" w:rsidRDefault="0022523C" w:rsidP="00DF6908">
      <w:pPr>
        <w:spacing w:line="240" w:lineRule="auto"/>
        <w:rPr>
          <w:rFonts w:ascii="Palatino Linotype" w:hAnsi="Palatino Linotype"/>
          <w:i/>
          <w:sz w:val="24"/>
          <w:szCs w:val="24"/>
        </w:rPr>
      </w:pPr>
      <w:r w:rsidRPr="006F3C5D">
        <w:rPr>
          <w:rFonts w:ascii="Palatino Linotype" w:hAnsi="Palatino Linotype"/>
          <w:i/>
          <w:sz w:val="24"/>
          <w:szCs w:val="24"/>
        </w:rPr>
        <w:lastRenderedPageBreak/>
        <w:t>1</w:t>
      </w:r>
      <w:r w:rsidR="00DF6908" w:rsidRPr="006F3C5D">
        <w:rPr>
          <w:rFonts w:ascii="Palatino Linotype" w:hAnsi="Palatino Linotype"/>
          <w:i/>
          <w:sz w:val="24"/>
          <w:szCs w:val="24"/>
        </w:rPr>
        <w:t>.</w:t>
      </w:r>
      <w:r w:rsidRPr="006F3C5D">
        <w:rPr>
          <w:rFonts w:ascii="Palatino Linotype" w:hAnsi="Palatino Linotype"/>
          <w:i/>
          <w:sz w:val="24"/>
          <w:szCs w:val="24"/>
        </w:rPr>
        <w:t>4</w:t>
      </w:r>
      <w:r w:rsidR="00DF6908" w:rsidRPr="006F3C5D">
        <w:rPr>
          <w:sz w:val="24"/>
          <w:szCs w:val="24"/>
        </w:rPr>
        <w:tab/>
      </w:r>
      <w:r w:rsidR="00DF6908" w:rsidRPr="006F3C5D">
        <w:rPr>
          <w:rFonts w:ascii="Palatino Linotype" w:hAnsi="Palatino Linotype"/>
          <w:i/>
          <w:sz w:val="24"/>
          <w:szCs w:val="24"/>
        </w:rPr>
        <w:t>Шуғл, манбаъҳо ва сатҳи даромади аҳолӣ. Аз нишондод ва таҳлили ди</w:t>
      </w:r>
      <w:r w:rsidR="00DF6908" w:rsidRPr="006F3C5D">
        <w:rPr>
          <w:rFonts w:ascii="Palatino Linotype" w:hAnsi="Palatino Linotype"/>
          <w:i/>
          <w:sz w:val="24"/>
          <w:szCs w:val="24"/>
          <w:lang w:val="tg-Cyrl-TJ"/>
        </w:rPr>
        <w:t>а</w:t>
      </w:r>
      <w:r w:rsidR="00DF6908" w:rsidRPr="006F3C5D">
        <w:rPr>
          <w:rFonts w:ascii="Palatino Linotype" w:hAnsi="Palatino Linotype"/>
          <w:i/>
          <w:sz w:val="24"/>
          <w:szCs w:val="24"/>
        </w:rPr>
        <w:t>грам</w:t>
      </w:r>
      <w:r w:rsidR="00DF6908" w:rsidRPr="006F3C5D">
        <w:rPr>
          <w:rFonts w:ascii="Palatino Linotype" w:hAnsi="Palatino Linotype"/>
          <w:i/>
          <w:sz w:val="24"/>
          <w:szCs w:val="24"/>
          <w:lang w:val="tg-Cyrl-TJ"/>
        </w:rPr>
        <w:t>маи</w:t>
      </w:r>
      <w:r w:rsidR="006F4B20">
        <w:rPr>
          <w:rFonts w:ascii="Palatino Linotype" w:hAnsi="Palatino Linotype"/>
          <w:i/>
          <w:sz w:val="24"/>
          <w:szCs w:val="24"/>
        </w:rPr>
        <w:t xml:space="preserve"> шӯғл маълум мешавад, ки 32</w:t>
      </w:r>
      <w:r w:rsidR="00DF6908" w:rsidRPr="006F3C5D">
        <w:rPr>
          <w:rFonts w:ascii="Palatino Linotype" w:hAnsi="Palatino Linotype"/>
          <w:i/>
          <w:sz w:val="24"/>
          <w:szCs w:val="24"/>
        </w:rPr>
        <w:t>%-и қувваҳои қоб</w:t>
      </w:r>
      <w:r w:rsidR="005D750A" w:rsidRPr="006F3C5D">
        <w:rPr>
          <w:rFonts w:ascii="Palatino Linotype" w:hAnsi="Palatino Linotype"/>
          <w:i/>
          <w:sz w:val="24"/>
          <w:szCs w:val="24"/>
        </w:rPr>
        <w:t>или меҳнат ба кишоварз</w:t>
      </w:r>
      <w:r w:rsidR="005D750A" w:rsidRPr="006F3C5D">
        <w:rPr>
          <w:rFonts w:ascii="Times New Roman Tj" w:hAnsi="Times New Roman Tj"/>
          <w:i/>
          <w:sz w:val="24"/>
          <w:szCs w:val="24"/>
        </w:rPr>
        <w:t>ї</w:t>
      </w:r>
      <w:r w:rsidR="006F4B20">
        <w:rPr>
          <w:rFonts w:ascii="Palatino Linotype" w:hAnsi="Palatino Linotype"/>
          <w:i/>
          <w:sz w:val="24"/>
          <w:szCs w:val="24"/>
        </w:rPr>
        <w:t>, 13</w:t>
      </w:r>
      <w:r w:rsidR="005D750A" w:rsidRPr="006F3C5D">
        <w:rPr>
          <w:rFonts w:ascii="Palatino Linotype" w:hAnsi="Palatino Linotype"/>
          <w:i/>
          <w:sz w:val="24"/>
          <w:szCs w:val="24"/>
        </w:rPr>
        <w:t>%  ба бахши расм</w:t>
      </w:r>
      <w:r w:rsidR="005D750A" w:rsidRPr="006F3C5D">
        <w:rPr>
          <w:rFonts w:ascii="Times New Roman Tj" w:hAnsi="Times New Roman Tj"/>
          <w:i/>
          <w:sz w:val="24"/>
          <w:szCs w:val="24"/>
        </w:rPr>
        <w:t>ї</w:t>
      </w:r>
      <w:r w:rsidR="006F4B20">
        <w:rPr>
          <w:rFonts w:ascii="Palatino Linotype" w:hAnsi="Palatino Linotype"/>
          <w:i/>
          <w:sz w:val="24"/>
          <w:szCs w:val="24"/>
        </w:rPr>
        <w:t>, 3</w:t>
      </w:r>
      <w:r w:rsidR="005D750A" w:rsidRPr="006F3C5D">
        <w:rPr>
          <w:rFonts w:ascii="Palatino Linotype" w:hAnsi="Palatino Linotype"/>
          <w:i/>
          <w:sz w:val="24"/>
          <w:szCs w:val="24"/>
        </w:rPr>
        <w:t>% со</w:t>
      </w:r>
      <w:r w:rsidR="005D750A" w:rsidRPr="006F3C5D">
        <w:rPr>
          <w:rFonts w:ascii="Times New Roman Tj" w:hAnsi="Times New Roman Tj"/>
          <w:i/>
          <w:sz w:val="24"/>
          <w:szCs w:val="24"/>
        </w:rPr>
        <w:t>њ</w:t>
      </w:r>
      <w:r w:rsidR="005D750A" w:rsidRPr="006F3C5D">
        <w:rPr>
          <w:rFonts w:ascii="Palatino Linotype" w:hAnsi="Palatino Linotype"/>
          <w:i/>
          <w:sz w:val="24"/>
          <w:szCs w:val="24"/>
        </w:rPr>
        <w:t>ибкор</w:t>
      </w:r>
      <w:r w:rsidR="005D750A" w:rsidRPr="006F3C5D">
        <w:rPr>
          <w:rFonts w:ascii="Times New Roman Tj" w:hAnsi="Times New Roman Tj"/>
          <w:i/>
          <w:sz w:val="24"/>
          <w:szCs w:val="24"/>
        </w:rPr>
        <w:t>ї</w:t>
      </w:r>
      <w:r w:rsidR="006F4B20">
        <w:rPr>
          <w:rFonts w:ascii="Palatino Linotype" w:hAnsi="Palatino Linotype"/>
          <w:i/>
          <w:sz w:val="24"/>
          <w:szCs w:val="24"/>
        </w:rPr>
        <w:t xml:space="preserve"> , 39</w:t>
      </w:r>
      <w:r w:rsidR="005D750A" w:rsidRPr="006F3C5D">
        <w:rPr>
          <w:rFonts w:ascii="Palatino Linotype" w:hAnsi="Palatino Linotype"/>
          <w:i/>
          <w:sz w:val="24"/>
          <w:szCs w:val="24"/>
        </w:rPr>
        <w:t>% кироякорон( му</w:t>
      </w:r>
      <w:r w:rsidR="005D750A" w:rsidRPr="006F3C5D">
        <w:rPr>
          <w:rFonts w:ascii="Times New Roman Tj" w:hAnsi="Times New Roman Tj"/>
          <w:i/>
          <w:sz w:val="24"/>
          <w:szCs w:val="24"/>
        </w:rPr>
        <w:t>њ</w:t>
      </w:r>
      <w:r w:rsidR="005D750A" w:rsidRPr="006F3C5D">
        <w:rPr>
          <w:rFonts w:ascii="Palatino Linotype" w:hAnsi="Palatino Linotype"/>
          <w:i/>
          <w:sz w:val="24"/>
          <w:szCs w:val="24"/>
        </w:rPr>
        <w:t>о</w:t>
      </w:r>
      <w:r w:rsidR="005D750A" w:rsidRPr="006F3C5D">
        <w:rPr>
          <w:rFonts w:ascii="Times New Roman Tj" w:hAnsi="Times New Roman Tj"/>
          <w:i/>
          <w:sz w:val="24"/>
          <w:szCs w:val="24"/>
        </w:rPr>
        <w:t>љ</w:t>
      </w:r>
      <w:r w:rsidR="005D750A" w:rsidRPr="006F3C5D">
        <w:rPr>
          <w:rFonts w:ascii="Palatino Linotype" w:hAnsi="Palatino Linotype"/>
          <w:i/>
          <w:sz w:val="24"/>
          <w:szCs w:val="24"/>
        </w:rPr>
        <w:t>ират ва дигар</w:t>
      </w:r>
      <w:r w:rsidR="005D750A" w:rsidRPr="006F3C5D">
        <w:rPr>
          <w:rFonts w:ascii="Times New Roman Tj" w:hAnsi="Times New Roman Tj"/>
          <w:i/>
          <w:sz w:val="24"/>
          <w:szCs w:val="24"/>
        </w:rPr>
        <w:t>њ</w:t>
      </w:r>
      <w:r w:rsidR="006F4B20">
        <w:rPr>
          <w:rFonts w:ascii="Palatino Linotype" w:hAnsi="Palatino Linotype"/>
          <w:i/>
          <w:sz w:val="24"/>
          <w:szCs w:val="24"/>
        </w:rPr>
        <w:t>о) ва 13</w:t>
      </w:r>
      <w:r w:rsidR="00DF6908" w:rsidRPr="006F3C5D">
        <w:rPr>
          <w:rFonts w:ascii="Palatino Linotype" w:hAnsi="Palatino Linotype"/>
          <w:i/>
          <w:sz w:val="24"/>
          <w:szCs w:val="24"/>
        </w:rPr>
        <w:t>%</w:t>
      </w:r>
      <w:r w:rsidR="005D750A" w:rsidRPr="006F3C5D">
        <w:rPr>
          <w:rFonts w:ascii="Palatino Linotype" w:hAnsi="Palatino Linotype"/>
          <w:i/>
          <w:sz w:val="24"/>
          <w:szCs w:val="24"/>
        </w:rPr>
        <w:t>-ро нафа</w:t>
      </w:r>
      <w:r w:rsidR="005D750A" w:rsidRPr="006F3C5D">
        <w:rPr>
          <w:rFonts w:ascii="Times New Roman Tj" w:hAnsi="Times New Roman Tj"/>
          <w:i/>
          <w:sz w:val="24"/>
          <w:szCs w:val="24"/>
        </w:rPr>
        <w:t>ќ</w:t>
      </w:r>
      <w:r w:rsidR="005D750A" w:rsidRPr="006F3C5D">
        <w:rPr>
          <w:rFonts w:ascii="Palatino Linotype" w:hAnsi="Palatino Linotype"/>
          <w:i/>
          <w:sz w:val="24"/>
          <w:szCs w:val="24"/>
        </w:rPr>
        <w:t>ахурон ташкил меди</w:t>
      </w:r>
      <w:r w:rsidR="005D750A" w:rsidRPr="006F3C5D">
        <w:rPr>
          <w:rFonts w:ascii="Times New Roman Tj" w:hAnsi="Times New Roman Tj"/>
          <w:i/>
          <w:sz w:val="24"/>
          <w:szCs w:val="24"/>
        </w:rPr>
        <w:t>њ</w:t>
      </w:r>
      <w:r w:rsidR="005D750A" w:rsidRPr="006F3C5D">
        <w:rPr>
          <w:rFonts w:ascii="Palatino Linotype" w:hAnsi="Palatino Linotype"/>
          <w:i/>
          <w:sz w:val="24"/>
          <w:szCs w:val="24"/>
        </w:rPr>
        <w:t>анд</w:t>
      </w:r>
      <w:r w:rsidR="00DF6908" w:rsidRPr="006F3C5D">
        <w:rPr>
          <w:rFonts w:ascii="Palatino Linotype" w:hAnsi="Palatino Linotype"/>
          <w:i/>
          <w:sz w:val="24"/>
          <w:szCs w:val="24"/>
        </w:rPr>
        <w:t>. Манбаҳои асосии даромади сокинони деҳа дар шакли музди меҳнат ва аз ҳисоби фуруши мол</w:t>
      </w:r>
      <w:r w:rsidR="00DF6908" w:rsidRPr="006F3C5D">
        <w:rPr>
          <w:rFonts w:ascii="Palatino Linotype" w:hAnsi="Palatino Linotype"/>
          <w:i/>
          <w:sz w:val="24"/>
          <w:szCs w:val="24"/>
          <w:lang w:val="tg-Cyrl-TJ"/>
        </w:rPr>
        <w:t>у</w:t>
      </w:r>
      <w:r w:rsidR="00DF6908" w:rsidRPr="006F3C5D">
        <w:rPr>
          <w:rFonts w:ascii="Palatino Linotype" w:hAnsi="Palatino Linotype"/>
          <w:i/>
          <w:sz w:val="24"/>
          <w:szCs w:val="24"/>
        </w:rPr>
        <w:t xml:space="preserve"> маҳсулот мебошад. Сатҳи даромади сокинони деҳа аз </w:t>
      </w:r>
      <w:r w:rsidR="007D1F36" w:rsidRPr="006F3C5D">
        <w:rPr>
          <w:rFonts w:ascii="Palatino Linotype" w:hAnsi="Palatino Linotype"/>
          <w:i/>
          <w:sz w:val="24"/>
          <w:szCs w:val="24"/>
        </w:rPr>
        <w:t>руи шуғл:  муҳоҷирони меҳнати 2500 сомонӣ, кироякорҳо 1450 сомонӣ, зиёиён 95</w:t>
      </w:r>
      <w:r w:rsidR="00DF6908" w:rsidRPr="006F3C5D">
        <w:rPr>
          <w:rFonts w:ascii="Palatino Linotype" w:hAnsi="Palatino Linotype"/>
          <w:i/>
          <w:sz w:val="24"/>
          <w:szCs w:val="24"/>
        </w:rPr>
        <w:t>0</w:t>
      </w:r>
      <w:r w:rsidR="007D1F36" w:rsidRPr="006F3C5D">
        <w:rPr>
          <w:rFonts w:ascii="Palatino Linotype" w:hAnsi="Palatino Linotype"/>
          <w:i/>
          <w:sz w:val="24"/>
          <w:szCs w:val="24"/>
        </w:rPr>
        <w:t xml:space="preserve"> ва кишоварзон 750</w:t>
      </w:r>
      <w:r w:rsidR="00DF6908" w:rsidRPr="006F3C5D">
        <w:rPr>
          <w:rFonts w:ascii="Palatino Linotype" w:hAnsi="Palatino Linotype"/>
          <w:i/>
          <w:sz w:val="24"/>
          <w:szCs w:val="24"/>
        </w:rPr>
        <w:t xml:space="preserve"> сомон</w:t>
      </w:r>
      <w:r w:rsidR="00DF6908" w:rsidRPr="006F3C5D">
        <w:rPr>
          <w:rFonts w:ascii="Palatino Linotype" w:hAnsi="Palatino Linotype"/>
          <w:i/>
          <w:sz w:val="24"/>
          <w:szCs w:val="24"/>
          <w:lang w:val="tg-Cyrl-TJ"/>
        </w:rPr>
        <w:t>и</w:t>
      </w:r>
      <w:r w:rsidR="00DF6908" w:rsidRPr="006F3C5D">
        <w:rPr>
          <w:rFonts w:ascii="Palatino Linotype" w:hAnsi="Palatino Linotype"/>
          <w:i/>
          <w:sz w:val="24"/>
          <w:szCs w:val="24"/>
        </w:rPr>
        <w:t xml:space="preserve">ро дар  моҳ ташкил медиҳад. </w:t>
      </w:r>
    </w:p>
    <w:p w:rsidR="00DF6908" w:rsidRPr="006F3C5D" w:rsidRDefault="0022523C" w:rsidP="00DF6908">
      <w:pPr>
        <w:pStyle w:val="a5"/>
        <w:spacing w:line="240" w:lineRule="auto"/>
        <w:jc w:val="both"/>
        <w:rPr>
          <w:rFonts w:ascii="Palatino Linotype" w:hAnsi="Palatino Linotype"/>
          <w:sz w:val="24"/>
          <w:szCs w:val="24"/>
        </w:rPr>
      </w:pPr>
      <w:r w:rsidRPr="006F3C5D">
        <w:rPr>
          <w:rFonts w:ascii="Palatino Linotype" w:hAnsi="Palatino Linotype"/>
          <w:i/>
          <w:sz w:val="24"/>
          <w:szCs w:val="24"/>
        </w:rPr>
        <w:t>1</w:t>
      </w:r>
      <w:r w:rsidR="00DF6908" w:rsidRPr="006F3C5D">
        <w:rPr>
          <w:rFonts w:ascii="Palatino Linotype" w:hAnsi="Palatino Linotype"/>
          <w:i/>
          <w:sz w:val="24"/>
          <w:szCs w:val="24"/>
        </w:rPr>
        <w:t>.</w:t>
      </w:r>
      <w:r w:rsidRPr="006F3C5D">
        <w:rPr>
          <w:rFonts w:ascii="Palatino Linotype" w:hAnsi="Palatino Linotype"/>
          <w:i/>
          <w:sz w:val="24"/>
          <w:szCs w:val="24"/>
        </w:rPr>
        <w:t>5</w:t>
      </w:r>
      <w:r w:rsidR="00DF6908" w:rsidRPr="006F3C5D">
        <w:rPr>
          <w:rFonts w:ascii="Palatino Linotype" w:hAnsi="Palatino Linotype"/>
          <w:sz w:val="24"/>
          <w:szCs w:val="24"/>
        </w:rPr>
        <w:tab/>
      </w:r>
      <w:r w:rsidR="00DF6908" w:rsidRPr="006F3C5D">
        <w:rPr>
          <w:rFonts w:ascii="Palatino Linotype" w:hAnsi="Palatino Linotype"/>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DF6908" w:rsidRPr="006F3C5D">
        <w:rPr>
          <w:rFonts w:ascii="Palatino Linotype" w:hAnsi="Palatino Linotype"/>
          <w:i/>
          <w:sz w:val="24"/>
          <w:szCs w:val="24"/>
          <w:lang w:val="tg-Cyrl-TJ"/>
        </w:rPr>
        <w:t>ӣ</w:t>
      </w:r>
      <w:r w:rsidR="00DF6908" w:rsidRPr="006F3C5D">
        <w:rPr>
          <w:rFonts w:ascii="Palatino Linotype" w:hAnsi="Palatino Linotype"/>
          <w:i/>
          <w:sz w:val="24"/>
          <w:szCs w:val="24"/>
        </w:rPr>
        <w:t xml:space="preserve"> ва паст будани музди кор аз сабабҳои асосии бекорӣ ва ташкили корхонаҳо, кушодани ҷойхои нави кор</w:t>
      </w:r>
      <w:r w:rsidR="00DF6908" w:rsidRPr="006F3C5D">
        <w:rPr>
          <w:rFonts w:ascii="Palatino Linotype" w:hAnsi="Palatino Linotype"/>
          <w:i/>
          <w:sz w:val="24"/>
          <w:szCs w:val="24"/>
          <w:lang w:val="tg-Cyrl-TJ"/>
        </w:rPr>
        <w:t>ӣ</w:t>
      </w:r>
      <w:r w:rsidR="00DF6908" w:rsidRPr="006F3C5D">
        <w:rPr>
          <w:rFonts w:ascii="Palatino Linotype" w:hAnsi="Palatino Linotype"/>
          <w:i/>
          <w:sz w:val="24"/>
          <w:szCs w:val="24"/>
        </w:rPr>
        <w:t xml:space="preserve"> бо музди меҳнати мевоффиқ, роҳ</w:t>
      </w:r>
      <w:r w:rsidR="00FA6E25" w:rsidRPr="006F3C5D">
        <w:rPr>
          <w:rFonts w:ascii="Times New Roman Tj" w:hAnsi="Times New Roman Tj"/>
          <w:i/>
          <w:sz w:val="24"/>
          <w:szCs w:val="24"/>
        </w:rPr>
        <w:t>њ</w:t>
      </w:r>
      <w:r w:rsidR="00FA6E25" w:rsidRPr="006F3C5D">
        <w:rPr>
          <w:rFonts w:ascii="Palatino Linotype" w:hAnsi="Palatino Linotype"/>
          <w:i/>
          <w:sz w:val="24"/>
          <w:szCs w:val="24"/>
        </w:rPr>
        <w:t>ои кам кардани сат</w:t>
      </w:r>
      <w:r w:rsidR="00FA6E25" w:rsidRPr="006F3C5D">
        <w:rPr>
          <w:rFonts w:ascii="Times New Roman Tj" w:hAnsi="Times New Roman Tj"/>
          <w:i/>
          <w:sz w:val="24"/>
          <w:szCs w:val="24"/>
        </w:rPr>
        <w:t>њ</w:t>
      </w:r>
      <w:r w:rsidR="00FA6E25" w:rsidRPr="006F3C5D">
        <w:rPr>
          <w:rFonts w:ascii="Palatino Linotype" w:hAnsi="Palatino Linotype"/>
          <w:i/>
          <w:sz w:val="24"/>
          <w:szCs w:val="24"/>
        </w:rPr>
        <w:t xml:space="preserve">и </w:t>
      </w:r>
      <w:r w:rsidR="00DF6908" w:rsidRPr="006F3C5D">
        <w:rPr>
          <w:rFonts w:ascii="Palatino Linotype" w:hAnsi="Palatino Linotype"/>
          <w:i/>
          <w:sz w:val="24"/>
          <w:szCs w:val="24"/>
        </w:rPr>
        <w:t xml:space="preserve"> бекор</w:t>
      </w:r>
      <w:r w:rsidR="00DF6908" w:rsidRPr="006F3C5D">
        <w:rPr>
          <w:rFonts w:ascii="Palatino Linotype" w:hAnsi="Palatino Linotype"/>
          <w:i/>
          <w:sz w:val="24"/>
          <w:szCs w:val="24"/>
          <w:lang w:val="tg-Cyrl-TJ"/>
        </w:rPr>
        <w:t>ӣ</w:t>
      </w:r>
      <w:r w:rsidR="00FA6E25" w:rsidRPr="006F3C5D">
        <w:rPr>
          <w:rFonts w:ascii="Palatino Linotype" w:hAnsi="Palatino Linotype"/>
          <w:i/>
          <w:sz w:val="24"/>
          <w:szCs w:val="24"/>
        </w:rPr>
        <w:t xml:space="preserve"> ба ҳисоб мераван</w:t>
      </w:r>
      <w:r w:rsidR="00DF6908" w:rsidRPr="006F3C5D">
        <w:rPr>
          <w:rFonts w:ascii="Palatino Linotype" w:hAnsi="Palatino Linotype"/>
          <w:i/>
          <w:sz w:val="24"/>
          <w:szCs w:val="24"/>
        </w:rPr>
        <w:t>д.</w:t>
      </w:r>
    </w:p>
    <w:p w:rsidR="00421D23" w:rsidRPr="006F3C5D" w:rsidRDefault="0022523C" w:rsidP="0022523C">
      <w:pPr>
        <w:pStyle w:val="a5"/>
        <w:spacing w:after="240" w:line="240" w:lineRule="auto"/>
        <w:jc w:val="both"/>
        <w:rPr>
          <w:rFonts w:ascii="Palatino Linotype" w:hAnsi="Palatino Linotype"/>
          <w:i/>
          <w:sz w:val="24"/>
          <w:szCs w:val="24"/>
        </w:rPr>
      </w:pPr>
      <w:r w:rsidRPr="006F3C5D">
        <w:rPr>
          <w:rFonts w:ascii="Palatino Linotype" w:hAnsi="Palatino Linotype"/>
          <w:sz w:val="24"/>
          <w:szCs w:val="24"/>
        </w:rPr>
        <w:t>1.7</w:t>
      </w:r>
      <w:r w:rsidR="00DF6908" w:rsidRPr="006F3C5D">
        <w:rPr>
          <w:rFonts w:ascii="Palatino Linotype" w:hAnsi="Palatino Linotype"/>
          <w:sz w:val="24"/>
          <w:szCs w:val="24"/>
        </w:rPr>
        <w:tab/>
      </w:r>
      <w:r w:rsidR="00DF6908" w:rsidRPr="006F3C5D">
        <w:rPr>
          <w:rFonts w:ascii="Palatino Linotype" w:hAnsi="Palatino Linotype"/>
          <w:i/>
          <w:sz w:val="24"/>
          <w:szCs w:val="24"/>
        </w:rPr>
        <w:t>Гурӯҳбандии сокинони деҳа ва нишондиҳа</w:t>
      </w:r>
      <w:r w:rsidR="00024962">
        <w:rPr>
          <w:rFonts w:ascii="Palatino Linotype" w:hAnsi="Palatino Linotype"/>
          <w:i/>
          <w:sz w:val="24"/>
          <w:szCs w:val="24"/>
        </w:rPr>
        <w:t>ндаҳои камбизоатӣ. Маълумоти диа</w:t>
      </w:r>
      <w:r w:rsidR="00DF6908" w:rsidRPr="006F3C5D">
        <w:rPr>
          <w:rFonts w:ascii="Palatino Linotype" w:hAnsi="Palatino Linotype"/>
          <w:i/>
          <w:sz w:val="24"/>
          <w:szCs w:val="24"/>
        </w:rPr>
        <w:t xml:space="preserve">грамаи гурӯҳбандии сокинони деҳа аз руи сатҳи зиндагӣ нишон медиҳад, ки </w:t>
      </w:r>
      <w:r w:rsidR="0016416F">
        <w:rPr>
          <w:rFonts w:ascii="Palatino Linotype" w:hAnsi="Palatino Linotype"/>
          <w:i/>
          <w:sz w:val="24"/>
          <w:szCs w:val="24"/>
        </w:rPr>
        <w:t>79</w:t>
      </w:r>
      <w:r w:rsidR="00DF6908" w:rsidRPr="006F3C5D">
        <w:rPr>
          <w:rFonts w:ascii="Palatino Linotype" w:hAnsi="Palatino Linotype"/>
          <w:i/>
          <w:sz w:val="24"/>
          <w:szCs w:val="24"/>
        </w:rPr>
        <w:t>%</w:t>
      </w:r>
      <w:r w:rsidR="00DF6908" w:rsidRPr="006F3C5D">
        <w:rPr>
          <w:rFonts w:ascii="Palatino Linotype" w:hAnsi="Palatino Linotype"/>
          <w:i/>
          <w:sz w:val="24"/>
          <w:szCs w:val="24"/>
          <w:lang w:val="tg-Cyrl-TJ"/>
        </w:rPr>
        <w:t xml:space="preserve">-и </w:t>
      </w:r>
      <w:r w:rsidR="00FA6E25" w:rsidRPr="006F3C5D">
        <w:rPr>
          <w:rFonts w:ascii="Palatino Linotype" w:hAnsi="Palatino Linotype"/>
          <w:i/>
          <w:sz w:val="24"/>
          <w:szCs w:val="24"/>
          <w:lang w:val="tg-Cyrl-TJ"/>
        </w:rPr>
        <w:t>сокинони деҳа оила</w:t>
      </w:r>
      <w:r w:rsidR="00FA6E25" w:rsidRPr="006F3C5D">
        <w:rPr>
          <w:rFonts w:ascii="Times New Roman Tj" w:hAnsi="Times New Roman Tj"/>
          <w:i/>
          <w:sz w:val="24"/>
          <w:szCs w:val="24"/>
          <w:lang w:val="tg-Cyrl-TJ"/>
        </w:rPr>
        <w:t>њ</w:t>
      </w:r>
      <w:r w:rsidR="0016416F">
        <w:rPr>
          <w:rFonts w:ascii="Palatino Linotype" w:hAnsi="Palatino Linotype"/>
          <w:i/>
          <w:sz w:val="24"/>
          <w:szCs w:val="24"/>
          <w:lang w:val="tg-Cyrl-TJ"/>
        </w:rPr>
        <w:t>ои серфарзанд,1</w:t>
      </w:r>
      <w:r w:rsidR="00CF4FB2" w:rsidRPr="006F3C5D">
        <w:rPr>
          <w:rFonts w:ascii="Palatino Linotype" w:hAnsi="Palatino Linotype"/>
          <w:i/>
          <w:sz w:val="24"/>
          <w:szCs w:val="24"/>
        </w:rPr>
        <w:t>1</w:t>
      </w:r>
      <w:r w:rsidR="00FA6E25" w:rsidRPr="006F3C5D">
        <w:rPr>
          <w:rFonts w:ascii="Palatino Linotype" w:hAnsi="Palatino Linotype"/>
          <w:i/>
          <w:sz w:val="24"/>
          <w:szCs w:val="24"/>
        </w:rPr>
        <w:t>% -оила</w:t>
      </w:r>
      <w:r w:rsidR="00FA6E25" w:rsidRPr="006F3C5D">
        <w:rPr>
          <w:rFonts w:ascii="Times New Roman Tj" w:hAnsi="Times New Roman Tj"/>
          <w:i/>
          <w:sz w:val="24"/>
          <w:szCs w:val="24"/>
        </w:rPr>
        <w:t>њ</w:t>
      </w:r>
      <w:r w:rsidR="0016416F">
        <w:rPr>
          <w:rFonts w:ascii="Palatino Linotype" w:hAnsi="Palatino Linotype"/>
          <w:i/>
          <w:sz w:val="24"/>
          <w:szCs w:val="24"/>
        </w:rPr>
        <w:t>ои осебпазир, ва 1</w:t>
      </w:r>
      <w:r w:rsidR="00CF4FB2" w:rsidRPr="006F3C5D">
        <w:rPr>
          <w:rFonts w:ascii="Palatino Linotype" w:hAnsi="Palatino Linotype"/>
          <w:i/>
          <w:sz w:val="24"/>
          <w:szCs w:val="24"/>
        </w:rPr>
        <w:t>0</w:t>
      </w:r>
      <w:r w:rsidR="00DF6908" w:rsidRPr="006F3C5D">
        <w:rPr>
          <w:rFonts w:ascii="Palatino Linotype" w:hAnsi="Palatino Linotype"/>
          <w:i/>
          <w:sz w:val="24"/>
          <w:szCs w:val="24"/>
        </w:rPr>
        <w:t xml:space="preserve">% </w:t>
      </w:r>
      <w:r w:rsidR="00DF6908" w:rsidRPr="006F3C5D">
        <w:rPr>
          <w:rFonts w:ascii="Palatino Linotype" w:hAnsi="Palatino Linotype"/>
          <w:i/>
          <w:sz w:val="24"/>
          <w:szCs w:val="24"/>
          <w:lang w:val="tg-Cyrl-TJ"/>
        </w:rPr>
        <w:t xml:space="preserve">ба </w:t>
      </w:r>
      <w:r w:rsidR="00DF6908" w:rsidRPr="006F3C5D">
        <w:rPr>
          <w:rFonts w:ascii="Palatino Linotype" w:hAnsi="Palatino Linotype"/>
          <w:i/>
          <w:sz w:val="24"/>
          <w:szCs w:val="24"/>
        </w:rPr>
        <w:t xml:space="preserve">гурӯҳи </w:t>
      </w:r>
      <w:r w:rsidR="00FA6E25" w:rsidRPr="006F3C5D">
        <w:rPr>
          <w:rFonts w:ascii="Palatino Linotype" w:hAnsi="Palatino Linotype"/>
          <w:i/>
          <w:sz w:val="24"/>
          <w:szCs w:val="24"/>
        </w:rPr>
        <w:t xml:space="preserve">бекорон </w:t>
      </w:r>
      <w:r w:rsidR="00DF6908" w:rsidRPr="006F3C5D">
        <w:rPr>
          <w:rFonts w:ascii="Palatino Linotype" w:hAnsi="Palatino Linotype"/>
          <w:i/>
          <w:sz w:val="24"/>
          <w:szCs w:val="24"/>
          <w:lang w:val="tg-Cyrl-TJ"/>
        </w:rPr>
        <w:t>шомиланд</w:t>
      </w:r>
      <w:r w:rsidR="00DF6908" w:rsidRPr="006F3C5D">
        <w:rPr>
          <w:rFonts w:ascii="Palatino Linotype" w:hAnsi="Palatino Linotype"/>
          <w:i/>
          <w:sz w:val="24"/>
          <w:szCs w:val="24"/>
        </w:rPr>
        <w:t>.</w:t>
      </w:r>
    </w:p>
    <w:p w:rsidR="002F06E8" w:rsidRPr="006F3C5D"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6F3C5D">
        <w:rPr>
          <w:rFonts w:ascii="Times New Roman" w:hAnsi="Times New Roman" w:cs="Times New Roman"/>
          <w:b/>
          <w:bCs/>
          <w:color w:val="auto"/>
          <w:sz w:val="24"/>
          <w:szCs w:val="24"/>
          <w:lang w:val="tg-Cyrl-TJ"/>
        </w:rPr>
        <w:t>XII.Тавсияҳо барои идома додани кор бо ин ҷомеа.</w:t>
      </w:r>
    </w:p>
    <w:p w:rsidR="004D7C75" w:rsidRPr="006F3C5D" w:rsidRDefault="007B5D54" w:rsidP="004D7C75">
      <w:pPr>
        <w:pStyle w:val="8"/>
        <w:keepLines w:val="0"/>
        <w:spacing w:before="0" w:line="240" w:lineRule="auto"/>
        <w:jc w:val="both"/>
        <w:rPr>
          <w:rFonts w:ascii="Palatino Linotype" w:hAnsi="Palatino Linotype" w:cs="Times New Roman"/>
          <w:bCs/>
          <w:i/>
          <w:color w:val="auto"/>
          <w:sz w:val="24"/>
          <w:szCs w:val="24"/>
          <w:lang w:val="tg-Cyrl-TJ"/>
        </w:rPr>
      </w:pPr>
      <w:r>
        <w:rPr>
          <w:rFonts w:ascii="Palatino Linotype" w:hAnsi="Palatino Linotype" w:cs="Times New Roman"/>
          <w:bCs/>
          <w:i/>
          <w:color w:val="auto"/>
          <w:sz w:val="24"/>
          <w:szCs w:val="24"/>
          <w:lang w:val="tg-Cyrl-TJ"/>
        </w:rPr>
        <w:t>Тад</w:t>
      </w:r>
      <w:r w:rsidR="004D7C75" w:rsidRPr="006F3C5D">
        <w:rPr>
          <w:rFonts w:ascii="Palatino Linotype" w:hAnsi="Palatino Linotype" w:cs="Times New Roman"/>
          <w:bCs/>
          <w:i/>
          <w:color w:val="auto"/>
          <w:sz w:val="24"/>
          <w:szCs w:val="24"/>
          <w:lang w:val="tg-Cyrl-TJ"/>
        </w:rPr>
        <w:t xml:space="preserve">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6F3C5D" w:rsidRPr="006F3C5D">
        <w:rPr>
          <w:rFonts w:ascii="Palatino Linotype" w:hAnsi="Palatino Linotype" w:cs="Times New Roman"/>
          <w:bCs/>
          <w:i/>
          <w:color w:val="auto"/>
          <w:sz w:val="24"/>
          <w:szCs w:val="24"/>
          <w:lang w:val="tg-Cyrl-TJ"/>
        </w:rPr>
        <w:t xml:space="preserve">Пахтаобод </w:t>
      </w:r>
      <w:r w:rsidR="004D7C75" w:rsidRPr="006F3C5D">
        <w:rPr>
          <w:rFonts w:ascii="Palatino Linotype" w:hAnsi="Palatino Linotype" w:cs="Times New Roman"/>
          <w:bCs/>
          <w:i/>
          <w:color w:val="auto"/>
          <w:sz w:val="24"/>
          <w:szCs w:val="24"/>
          <w:lang w:val="tg-Cyrl-TJ"/>
        </w:rPr>
        <w:t xml:space="preserve">гузаронида шуда, </w:t>
      </w:r>
      <w:r>
        <w:rPr>
          <w:rFonts w:ascii="Palatino Linotype" w:hAnsi="Palatino Linotype" w:cs="Times New Roman"/>
          <w:bCs/>
          <w:i/>
          <w:color w:val="auto"/>
          <w:sz w:val="24"/>
          <w:szCs w:val="24"/>
          <w:lang w:val="tg-Cyrl-TJ"/>
        </w:rPr>
        <w:t>тавсияи тад</w:t>
      </w:r>
      <w:r w:rsidR="004D7C75" w:rsidRPr="006F3C5D">
        <w:rPr>
          <w:rFonts w:ascii="Palatino Linotype" w:hAnsi="Palatino Linotype" w:cs="Times New Roman"/>
          <w:bCs/>
          <w:i/>
          <w:color w:val="auto"/>
          <w:sz w:val="24"/>
          <w:szCs w:val="24"/>
          <w:lang w:val="tg-Cyrl-TJ"/>
        </w:rPr>
        <w:t>қиқотчиён о</w:t>
      </w:r>
      <w:r w:rsidR="00453457" w:rsidRPr="006F3C5D">
        <w:rPr>
          <w:rFonts w:ascii="Palatino Linotype" w:hAnsi="Palatino Linotype" w:cs="Times New Roman"/>
          <w:bCs/>
          <w:i/>
          <w:color w:val="auto"/>
          <w:sz w:val="24"/>
          <w:szCs w:val="24"/>
          <w:lang w:val="tg-Cyrl-TJ"/>
        </w:rPr>
        <w:t xml:space="preserve">ид ба идома додани кор бо </w:t>
      </w:r>
      <w:r w:rsidR="004D7C75" w:rsidRPr="006F3C5D">
        <w:rPr>
          <w:rFonts w:ascii="Palatino Linotype" w:hAnsi="Palatino Linotype" w:cs="Times New Roman"/>
          <w:bCs/>
          <w:i/>
          <w:color w:val="auto"/>
          <w:sz w:val="24"/>
          <w:szCs w:val="24"/>
          <w:lang w:val="tg-Cyrl-TJ"/>
        </w:rPr>
        <w:t xml:space="preserve"> деҳаи </w:t>
      </w:r>
      <w:r w:rsidR="006F3C5D" w:rsidRPr="006F3C5D">
        <w:rPr>
          <w:rFonts w:ascii="Palatino Linotype" w:hAnsi="Palatino Linotype" w:cs="Times New Roman"/>
          <w:bCs/>
          <w:i/>
          <w:color w:val="auto"/>
          <w:sz w:val="24"/>
          <w:szCs w:val="24"/>
          <w:lang w:val="tg-Cyrl-TJ"/>
        </w:rPr>
        <w:t>Пахтаобод</w:t>
      </w:r>
      <w:r w:rsidR="004D7C75" w:rsidRPr="006F3C5D">
        <w:rPr>
          <w:rFonts w:ascii="Palatino Linotype" w:hAnsi="Palatino Linotype" w:cs="Times New Roman"/>
          <w:bCs/>
          <w:i/>
          <w:color w:val="auto"/>
          <w:sz w:val="24"/>
          <w:szCs w:val="24"/>
          <w:lang w:val="tg-Cyrl-TJ"/>
        </w:rPr>
        <w:t xml:space="preserve"> чунин аст:</w:t>
      </w:r>
    </w:p>
    <w:p w:rsidR="004D7C75" w:rsidRPr="006F3C5D"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auto"/>
          <w:sz w:val="24"/>
          <w:szCs w:val="24"/>
          <w:lang w:val="tg-Cyrl-TJ"/>
        </w:rPr>
      </w:pPr>
      <w:r w:rsidRPr="006F3C5D">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6F3C5D">
        <w:rPr>
          <w:rFonts w:ascii="Palatino Linotype" w:hAnsi="Palatino Linotype" w:cs="Times New Roman"/>
          <w:bCs/>
          <w:i/>
          <w:color w:val="auto"/>
          <w:sz w:val="24"/>
          <w:szCs w:val="24"/>
          <w:lang w:val="tg-Cyrl-TJ"/>
        </w:rPr>
        <w:t>и беруна (шарикони рушд</w:t>
      </w:r>
      <w:r w:rsidRPr="006F3C5D">
        <w:rPr>
          <w:rFonts w:ascii="Palatino Linotype" w:hAnsi="Palatino Linotype" w:cs="Times New Roman"/>
          <w:bCs/>
          <w:i/>
          <w:color w:val="auto"/>
          <w:sz w:val="24"/>
          <w:szCs w:val="24"/>
          <w:lang w:val="tg-Cyrl-TJ"/>
        </w:rPr>
        <w:t>) зарур аст;</w:t>
      </w:r>
    </w:p>
    <w:p w:rsidR="00453457" w:rsidRPr="006F3C5D" w:rsidRDefault="004D7C75" w:rsidP="004D7C75">
      <w:pPr>
        <w:pStyle w:val="a3"/>
        <w:numPr>
          <w:ilvl w:val="0"/>
          <w:numId w:val="17"/>
        </w:numPr>
        <w:rPr>
          <w:rFonts w:ascii="Palatino Linotype" w:hAnsi="Palatino Linotype"/>
          <w:i/>
          <w:sz w:val="24"/>
          <w:szCs w:val="24"/>
          <w:lang w:val="tg-Cyrl-TJ"/>
        </w:rPr>
      </w:pPr>
      <w:r w:rsidRPr="006F3C5D">
        <w:rPr>
          <w:rFonts w:ascii="Palatino Linotype" w:hAnsi="Palatino Linotype"/>
          <w:i/>
          <w:sz w:val="24"/>
          <w:szCs w:val="24"/>
          <w:lang w:val="tg-Cyrl-TJ"/>
        </w:rPr>
        <w:t xml:space="preserve">Захираҳои  дохилии ҷомеаи  </w:t>
      </w:r>
      <w:r w:rsidR="006F3C5D" w:rsidRPr="006F3C5D">
        <w:rPr>
          <w:rFonts w:ascii="Palatino Linotype" w:hAnsi="Palatino Linotype"/>
          <w:i/>
          <w:sz w:val="24"/>
          <w:szCs w:val="24"/>
          <w:lang w:val="tg-Cyrl-TJ"/>
        </w:rPr>
        <w:t xml:space="preserve">Пахтаобод </w:t>
      </w:r>
      <w:r w:rsidRPr="006F3C5D">
        <w:rPr>
          <w:rFonts w:ascii="Palatino Linotype" w:hAnsi="Palatino Linotype"/>
          <w:i/>
          <w:sz w:val="24"/>
          <w:szCs w:val="24"/>
          <w:lang w:val="tg-Cyrl-TJ"/>
        </w:rPr>
        <w:t xml:space="preserve">дар ҳалли мушкилиҳои ҷомеа нокифоя мебошанд.  </w:t>
      </w:r>
    </w:p>
    <w:p w:rsidR="004D7C75" w:rsidRPr="006F3C5D" w:rsidRDefault="004D7C75" w:rsidP="004D7C75">
      <w:pPr>
        <w:pStyle w:val="a3"/>
        <w:numPr>
          <w:ilvl w:val="0"/>
          <w:numId w:val="17"/>
        </w:numPr>
        <w:rPr>
          <w:rFonts w:ascii="Palatino Linotype" w:hAnsi="Palatino Linotype"/>
          <w:i/>
          <w:sz w:val="24"/>
          <w:szCs w:val="24"/>
          <w:lang w:val="tg-Cyrl-TJ"/>
        </w:rPr>
      </w:pPr>
      <w:r w:rsidRPr="006F3C5D">
        <w:rPr>
          <w:rFonts w:ascii="Palatino Linotype" w:hAnsi="Palatino Linotype"/>
          <w:i/>
          <w:sz w:val="24"/>
          <w:szCs w:val="24"/>
          <w:lang w:val="tg-Cyrl-TJ"/>
        </w:rPr>
        <w:t xml:space="preserve">Ҷомеаи деҳаи </w:t>
      </w:r>
      <w:r w:rsidR="006F3C5D" w:rsidRPr="006F3C5D">
        <w:rPr>
          <w:rFonts w:ascii="Palatino Linotype" w:hAnsi="Palatino Linotype"/>
          <w:i/>
          <w:sz w:val="24"/>
          <w:szCs w:val="24"/>
          <w:lang w:val="tg-Cyrl-TJ"/>
        </w:rPr>
        <w:t>Пахтаобод</w:t>
      </w:r>
      <w:r w:rsidRPr="006F3C5D">
        <w:rPr>
          <w:rFonts w:ascii="Palatino Linotype" w:hAnsi="Palatino Linotype"/>
          <w:i/>
          <w:sz w:val="24"/>
          <w:szCs w:val="24"/>
          <w:lang w:val="tg-Cyrl-TJ"/>
        </w:rPr>
        <w:t xml:space="preserve">  бо захираҳои дохилии худ имкон дорад мушкилиҳои каммасраф</w:t>
      </w:r>
      <w:r w:rsidR="00453457" w:rsidRPr="006F3C5D">
        <w:rPr>
          <w:rFonts w:ascii="Palatino Linotype" w:hAnsi="Palatino Linotype"/>
          <w:i/>
          <w:sz w:val="24"/>
          <w:szCs w:val="24"/>
          <w:lang w:val="tg-Cyrl-TJ"/>
        </w:rPr>
        <w:t>ро нақшагирӣ ва иҷро намояд (</w:t>
      </w:r>
      <w:r w:rsidRPr="006F3C5D">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6F3C5D">
        <w:rPr>
          <w:rFonts w:ascii="Palatino Linotype" w:hAnsi="Palatino Linotype"/>
          <w:i/>
          <w:sz w:val="24"/>
          <w:szCs w:val="24"/>
          <w:lang w:val="tg-Cyrl-TJ"/>
        </w:rPr>
        <w:t xml:space="preserve">, саҳмгузорӣ дар таъмири  </w:t>
      </w:r>
      <w:r w:rsidR="00453457" w:rsidRPr="006F3C5D">
        <w:rPr>
          <w:rFonts w:ascii="Times New Roman Tj" w:hAnsi="Times New Roman Tj"/>
          <w:i/>
          <w:sz w:val="24"/>
          <w:szCs w:val="24"/>
          <w:lang w:val="tg-Cyrl-TJ"/>
        </w:rPr>
        <w:t>љ</w:t>
      </w:r>
      <w:r w:rsidR="00453457" w:rsidRPr="006F3C5D">
        <w:rPr>
          <w:rFonts w:ascii="Palatino Linotype" w:hAnsi="Palatino Linotype"/>
          <w:i/>
          <w:sz w:val="24"/>
          <w:szCs w:val="24"/>
          <w:lang w:val="tg-Cyrl-TJ"/>
        </w:rPr>
        <w:t>ори</w:t>
      </w:r>
      <w:r w:rsidRPr="006F3C5D">
        <w:rPr>
          <w:rFonts w:ascii="Palatino Linotype" w:hAnsi="Palatino Linotype"/>
          <w:i/>
          <w:sz w:val="24"/>
          <w:szCs w:val="24"/>
          <w:lang w:val="tg-Cyrl-TJ"/>
        </w:rPr>
        <w:t>и синфхонаҳои мактаб ва ғайраҳо);</w:t>
      </w:r>
    </w:p>
    <w:p w:rsidR="00007D50" w:rsidRPr="006F3C5D" w:rsidRDefault="004D7C75" w:rsidP="00453457">
      <w:pPr>
        <w:pStyle w:val="a3"/>
        <w:numPr>
          <w:ilvl w:val="0"/>
          <w:numId w:val="17"/>
        </w:numPr>
        <w:rPr>
          <w:rFonts w:ascii="Palatino Linotype" w:hAnsi="Palatino Linotype"/>
          <w:i/>
          <w:sz w:val="24"/>
          <w:szCs w:val="24"/>
          <w:lang w:val="tg-Cyrl-TJ"/>
        </w:rPr>
      </w:pPr>
      <w:r w:rsidRPr="006F3C5D">
        <w:rPr>
          <w:rFonts w:ascii="Palatino Linotype" w:hAnsi="Palatino Linotype"/>
          <w:i/>
          <w:sz w:val="24"/>
          <w:szCs w:val="24"/>
          <w:lang w:val="tg-Cyrl-TJ"/>
        </w:rPr>
        <w:t xml:space="preserve">Эҳтиёҷоти сокинони деҳаи </w:t>
      </w:r>
      <w:r w:rsidR="006F3C5D" w:rsidRPr="006F3C5D">
        <w:rPr>
          <w:rFonts w:ascii="Palatino Linotype" w:hAnsi="Palatino Linotype"/>
          <w:i/>
          <w:sz w:val="24"/>
          <w:szCs w:val="24"/>
          <w:lang w:val="tg-Cyrl-TJ"/>
        </w:rPr>
        <w:t>Пахтаобод ҷамоати Даштигуло</w:t>
      </w:r>
      <w:r w:rsidRPr="006F3C5D">
        <w:rPr>
          <w:rFonts w:ascii="Palatino Linotype" w:hAnsi="Palatino Linotype"/>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 xml:space="preserve">ҷериБМИМТ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EA73A7"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 номи падар</w:t>
      </w:r>
      <w:r w:rsidR="00055A1D">
        <w:rPr>
          <w:rFonts w:ascii="Times New Roman" w:hAnsi="Times New Roman" w:cs="Times New Roman"/>
          <w:sz w:val="20"/>
          <w:szCs w:val="20"/>
        </w:rPr>
        <w:t>,  имзо</w:t>
      </w:r>
    </w:p>
    <w:p w:rsidR="007C5CC4" w:rsidRPr="0021271E" w:rsidRDefault="007C5CC4" w:rsidP="00007D50">
      <w:pPr>
        <w:rPr>
          <w:rFonts w:ascii="Times New Roman" w:hAnsi="Times New Roman" w:cs="Times New Roman"/>
          <w:sz w:val="24"/>
          <w:szCs w:val="24"/>
        </w:rPr>
      </w:pPr>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A9D" w:rsidRDefault="00F54A9D" w:rsidP="002C6D6B">
      <w:pPr>
        <w:spacing w:after="0" w:line="240" w:lineRule="auto"/>
      </w:pPr>
      <w:r>
        <w:separator/>
      </w:r>
    </w:p>
  </w:endnote>
  <w:endnote w:type="continuationSeparator" w:id="1">
    <w:p w:rsidR="00F54A9D" w:rsidRDefault="00F54A9D"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CC"/>
    <w:family w:val="roman"/>
    <w:pitch w:val="variable"/>
    <w:sig w:usb0="E00002FF" w:usb1="400004FF" w:usb2="00000000" w:usb3="00000000" w:csb0="0000019F" w:csb1="00000000"/>
  </w:font>
  <w:font w:name="A-Tojik">
    <w:altName w:val="Times New Roman"/>
    <w:charset w:val="00"/>
    <w:family w:val="auto"/>
    <w:pitch w:val="variable"/>
    <w:sig w:usb0="00000001" w:usb1="00000000" w:usb2="00000000" w:usb3="00000000" w:csb0="00000097"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70184F" w:rsidRDefault="00ED5400">
        <w:pPr>
          <w:pStyle w:val="a9"/>
          <w:jc w:val="right"/>
        </w:pPr>
        <w:fldSimple w:instr="PAGE   \* MERGEFORMAT">
          <w:r w:rsidR="008E1A15">
            <w:rPr>
              <w:noProof/>
            </w:rPr>
            <w:t>7</w:t>
          </w:r>
        </w:fldSimple>
      </w:p>
    </w:sdtContent>
  </w:sdt>
  <w:p w:rsidR="0070184F" w:rsidRDefault="0070184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A9D" w:rsidRDefault="00F54A9D" w:rsidP="002C6D6B">
      <w:pPr>
        <w:spacing w:after="0" w:line="240" w:lineRule="auto"/>
      </w:pPr>
      <w:r>
        <w:separator/>
      </w:r>
    </w:p>
  </w:footnote>
  <w:footnote w:type="continuationSeparator" w:id="1">
    <w:p w:rsidR="00F54A9D" w:rsidRDefault="00F54A9D"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121C1B58"/>
    <w:lvl w:ilvl="0" w:tplc="718EC994">
      <w:start w:val="1"/>
      <w:numFmt w:val="bullet"/>
      <w:lvlText w:val=""/>
      <w:lvlJc w:val="righ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7">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3C8C7799"/>
    <w:multiLevelType w:val="multilevel"/>
    <w:tmpl w:val="9CA4C298"/>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color w:val="auto"/>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46921355"/>
    <w:multiLevelType w:val="hybridMultilevel"/>
    <w:tmpl w:val="7728DFCC"/>
    <w:lvl w:ilvl="0" w:tplc="3D02CD70">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1">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9"/>
  </w:num>
  <w:num w:numId="4">
    <w:abstractNumId w:val="11"/>
  </w:num>
  <w:num w:numId="5">
    <w:abstractNumId w:val="10"/>
  </w:num>
  <w:num w:numId="6">
    <w:abstractNumId w:val="16"/>
  </w:num>
  <w:num w:numId="7">
    <w:abstractNumId w:val="0"/>
  </w:num>
  <w:num w:numId="8">
    <w:abstractNumId w:val="3"/>
  </w:num>
  <w:num w:numId="9">
    <w:abstractNumId w:val="7"/>
  </w:num>
  <w:num w:numId="10">
    <w:abstractNumId w:val="14"/>
  </w:num>
  <w:num w:numId="11">
    <w:abstractNumId w:val="13"/>
  </w:num>
  <w:num w:numId="12">
    <w:abstractNumId w:val="5"/>
  </w:num>
  <w:num w:numId="13">
    <w:abstractNumId w:val="12"/>
  </w:num>
  <w:num w:numId="14">
    <w:abstractNumId w:val="8"/>
  </w:num>
  <w:num w:numId="15">
    <w:abstractNumId w:val="4"/>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3D503E"/>
    <w:rsid w:val="00007D50"/>
    <w:rsid w:val="00024962"/>
    <w:rsid w:val="00052AB4"/>
    <w:rsid w:val="00055A1D"/>
    <w:rsid w:val="000740E6"/>
    <w:rsid w:val="000A7A7F"/>
    <w:rsid w:val="000B3FC2"/>
    <w:rsid w:val="000E609B"/>
    <w:rsid w:val="001559B2"/>
    <w:rsid w:val="0016416F"/>
    <w:rsid w:val="00164F01"/>
    <w:rsid w:val="00165A5D"/>
    <w:rsid w:val="00173069"/>
    <w:rsid w:val="00177AE7"/>
    <w:rsid w:val="001C187D"/>
    <w:rsid w:val="001D03E4"/>
    <w:rsid w:val="001F7072"/>
    <w:rsid w:val="001F7AAE"/>
    <w:rsid w:val="00211A7E"/>
    <w:rsid w:val="0021271E"/>
    <w:rsid w:val="0022523C"/>
    <w:rsid w:val="00242E8A"/>
    <w:rsid w:val="0027440B"/>
    <w:rsid w:val="002A47F4"/>
    <w:rsid w:val="002B4979"/>
    <w:rsid w:val="002B7227"/>
    <w:rsid w:val="002C6D6B"/>
    <w:rsid w:val="002F06E8"/>
    <w:rsid w:val="003220F7"/>
    <w:rsid w:val="00322EA7"/>
    <w:rsid w:val="00326361"/>
    <w:rsid w:val="00330D58"/>
    <w:rsid w:val="003C6ECB"/>
    <w:rsid w:val="003D4259"/>
    <w:rsid w:val="003D503E"/>
    <w:rsid w:val="003D57C8"/>
    <w:rsid w:val="003F207E"/>
    <w:rsid w:val="00421D23"/>
    <w:rsid w:val="00426100"/>
    <w:rsid w:val="0045260F"/>
    <w:rsid w:val="00453457"/>
    <w:rsid w:val="00472D50"/>
    <w:rsid w:val="00474E0E"/>
    <w:rsid w:val="004B3698"/>
    <w:rsid w:val="004B5452"/>
    <w:rsid w:val="004B57F5"/>
    <w:rsid w:val="004C6B29"/>
    <w:rsid w:val="004D7C75"/>
    <w:rsid w:val="004E084E"/>
    <w:rsid w:val="004E729A"/>
    <w:rsid w:val="004F7880"/>
    <w:rsid w:val="005207D9"/>
    <w:rsid w:val="0054567D"/>
    <w:rsid w:val="0055452F"/>
    <w:rsid w:val="00565455"/>
    <w:rsid w:val="005D11EE"/>
    <w:rsid w:val="005D1C00"/>
    <w:rsid w:val="005D750A"/>
    <w:rsid w:val="00601B8C"/>
    <w:rsid w:val="006066B9"/>
    <w:rsid w:val="00613994"/>
    <w:rsid w:val="006275B0"/>
    <w:rsid w:val="00636ED5"/>
    <w:rsid w:val="006437BC"/>
    <w:rsid w:val="006876AB"/>
    <w:rsid w:val="0069096D"/>
    <w:rsid w:val="006978C8"/>
    <w:rsid w:val="006B1DCD"/>
    <w:rsid w:val="006D63AB"/>
    <w:rsid w:val="006E2EB6"/>
    <w:rsid w:val="006E6E7A"/>
    <w:rsid w:val="006F3C5D"/>
    <w:rsid w:val="006F4B20"/>
    <w:rsid w:val="0070184F"/>
    <w:rsid w:val="0073435C"/>
    <w:rsid w:val="00736E99"/>
    <w:rsid w:val="0074767A"/>
    <w:rsid w:val="007734F0"/>
    <w:rsid w:val="00791691"/>
    <w:rsid w:val="007A028C"/>
    <w:rsid w:val="007A3B0F"/>
    <w:rsid w:val="007B5D54"/>
    <w:rsid w:val="007C22B4"/>
    <w:rsid w:val="007C39B9"/>
    <w:rsid w:val="007C5CC4"/>
    <w:rsid w:val="007C6912"/>
    <w:rsid w:val="007D1F36"/>
    <w:rsid w:val="007E6FCA"/>
    <w:rsid w:val="008142CC"/>
    <w:rsid w:val="008369A1"/>
    <w:rsid w:val="00845293"/>
    <w:rsid w:val="00850452"/>
    <w:rsid w:val="008801C7"/>
    <w:rsid w:val="008936D7"/>
    <w:rsid w:val="008A00F7"/>
    <w:rsid w:val="008B5205"/>
    <w:rsid w:val="008C0599"/>
    <w:rsid w:val="008C4109"/>
    <w:rsid w:val="008D356C"/>
    <w:rsid w:val="008D4782"/>
    <w:rsid w:val="008D4855"/>
    <w:rsid w:val="008E1A15"/>
    <w:rsid w:val="008F6D4B"/>
    <w:rsid w:val="00910B73"/>
    <w:rsid w:val="00931432"/>
    <w:rsid w:val="00934940"/>
    <w:rsid w:val="00941E92"/>
    <w:rsid w:val="00953232"/>
    <w:rsid w:val="00954C8B"/>
    <w:rsid w:val="0096060E"/>
    <w:rsid w:val="009A1C5A"/>
    <w:rsid w:val="009A2F80"/>
    <w:rsid w:val="009A7140"/>
    <w:rsid w:val="009C3A33"/>
    <w:rsid w:val="009C3C46"/>
    <w:rsid w:val="009C58CF"/>
    <w:rsid w:val="009D5B64"/>
    <w:rsid w:val="009E16E5"/>
    <w:rsid w:val="00A549DF"/>
    <w:rsid w:val="00A726C0"/>
    <w:rsid w:val="00A9028F"/>
    <w:rsid w:val="00A971FE"/>
    <w:rsid w:val="00AC41B7"/>
    <w:rsid w:val="00B04551"/>
    <w:rsid w:val="00B2784B"/>
    <w:rsid w:val="00B627BB"/>
    <w:rsid w:val="00B754D1"/>
    <w:rsid w:val="00B956D0"/>
    <w:rsid w:val="00BB3F5E"/>
    <w:rsid w:val="00BB7D84"/>
    <w:rsid w:val="00BD0968"/>
    <w:rsid w:val="00BD4C7B"/>
    <w:rsid w:val="00BD7C36"/>
    <w:rsid w:val="00BE152C"/>
    <w:rsid w:val="00BE4FCB"/>
    <w:rsid w:val="00C1271C"/>
    <w:rsid w:val="00C22893"/>
    <w:rsid w:val="00C34DF3"/>
    <w:rsid w:val="00C4478F"/>
    <w:rsid w:val="00C932C3"/>
    <w:rsid w:val="00CB37FF"/>
    <w:rsid w:val="00CF4FB2"/>
    <w:rsid w:val="00CF6550"/>
    <w:rsid w:val="00CF7E18"/>
    <w:rsid w:val="00D049CE"/>
    <w:rsid w:val="00D317AC"/>
    <w:rsid w:val="00D3249F"/>
    <w:rsid w:val="00D365E9"/>
    <w:rsid w:val="00D64EA5"/>
    <w:rsid w:val="00D83FB5"/>
    <w:rsid w:val="00D9336A"/>
    <w:rsid w:val="00D97C84"/>
    <w:rsid w:val="00DB6224"/>
    <w:rsid w:val="00DC0D1F"/>
    <w:rsid w:val="00DF03AE"/>
    <w:rsid w:val="00DF6908"/>
    <w:rsid w:val="00E12FD1"/>
    <w:rsid w:val="00E15E0D"/>
    <w:rsid w:val="00E44DC9"/>
    <w:rsid w:val="00E55C8F"/>
    <w:rsid w:val="00E619DF"/>
    <w:rsid w:val="00E66F3C"/>
    <w:rsid w:val="00EA1F80"/>
    <w:rsid w:val="00EA73A7"/>
    <w:rsid w:val="00ED13EC"/>
    <w:rsid w:val="00ED5400"/>
    <w:rsid w:val="00EF3238"/>
    <w:rsid w:val="00EF7C46"/>
    <w:rsid w:val="00F03241"/>
    <w:rsid w:val="00F2075B"/>
    <w:rsid w:val="00F218B6"/>
    <w:rsid w:val="00F44BAE"/>
    <w:rsid w:val="00F5184E"/>
    <w:rsid w:val="00F54A9D"/>
    <w:rsid w:val="00F64980"/>
    <w:rsid w:val="00F7554D"/>
    <w:rsid w:val="00F7717D"/>
    <w:rsid w:val="00F925C7"/>
    <w:rsid w:val="00F9478B"/>
    <w:rsid w:val="00FA6E25"/>
    <w:rsid w:val="00FC5117"/>
    <w:rsid w:val="00FC76AA"/>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Маълумот</a:t>
            </a:r>
            <a:r>
              <a:rPr lang="ru-RU" baseline="0"/>
              <a:t> дар бораи  сатхи шугл</a:t>
            </a:r>
            <a:endParaRPr lang="ru-RU"/>
          </a:p>
        </c:rich>
      </c:tx>
    </c:title>
    <c:view3D>
      <c:rotX val="30"/>
      <c:perspective val="30"/>
    </c:view3D>
    <c:plotArea>
      <c:layout/>
      <c:pie3DChart>
        <c:varyColors val="1"/>
        <c:ser>
          <c:idx val="0"/>
          <c:order val="0"/>
          <c:tx>
            <c:strRef>
              <c:f>Лист1!$B$1</c:f>
              <c:strCache>
                <c:ptCount val="1"/>
                <c:pt idx="0">
                  <c:v>Продажи</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57</c:v>
                </c:pt>
                <c:pt idx="1">
                  <c:v>135</c:v>
                </c:pt>
                <c:pt idx="2">
                  <c:v>75</c:v>
                </c:pt>
                <c:pt idx="3">
                  <c:v>90</c:v>
                </c:pt>
                <c:pt idx="4">
                  <c:v>54</c:v>
                </c:pt>
                <c:pt idx="5">
                  <c:v>11</c:v>
                </c:pt>
              </c:numCache>
            </c:numRef>
          </c:val>
        </c:ser>
        <c:ser>
          <c:idx val="1"/>
          <c:order val="1"/>
          <c:tx>
            <c:strRef>
              <c:f>Лист1!$C$1</c:f>
              <c:strCache>
                <c:ptCount val="1"/>
                <c:pt idx="0">
                  <c:v>Даром. мохона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950</c:v>
                </c:pt>
                <c:pt idx="1">
                  <c:v>750</c:v>
                </c:pt>
                <c:pt idx="2">
                  <c:v>1450</c:v>
                </c:pt>
                <c:pt idx="3">
                  <c:v>2500</c:v>
                </c:pt>
                <c:pt idx="4">
                  <c:v>340</c:v>
                </c:pt>
                <c:pt idx="5">
                  <c:v>1200</c:v>
                </c:pt>
              </c:numCache>
            </c:numRef>
          </c:val>
        </c:ser>
        <c:ser>
          <c:idx val="2"/>
          <c:order val="2"/>
          <c:tx>
            <c:strRef>
              <c:f>Лист1!$D$1</c:f>
              <c:strCache>
                <c:ptCount val="1"/>
                <c:pt idx="0">
                  <c:v>Даром. Солона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11400</c:v>
                </c:pt>
                <c:pt idx="1">
                  <c:v>9000</c:v>
                </c:pt>
                <c:pt idx="2">
                  <c:v>17400</c:v>
                </c:pt>
                <c:pt idx="3">
                  <c:v>30000</c:v>
                </c:pt>
                <c:pt idx="4">
                  <c:v>4080</c:v>
                </c:pt>
                <c:pt idx="5">
                  <c:v>14400</c:v>
                </c:pt>
              </c:numCache>
            </c:numRef>
          </c:val>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Сатхи</a:t>
            </a:r>
            <a:r>
              <a:rPr lang="ru-RU" baseline="0"/>
              <a:t> маълумотнокии  аъзоёни  чомеа</a:t>
            </a:r>
            <a:endParaRPr lang="ru-RU"/>
          </a:p>
        </c:rich>
      </c:tx>
    </c:title>
    <c:plotArea>
      <c:layout/>
      <c:pieChart>
        <c:varyColors val="1"/>
        <c:ser>
          <c:idx val="0"/>
          <c:order val="0"/>
          <c:tx>
            <c:strRef>
              <c:f>Лист1!$B$1</c:f>
              <c:strCache>
                <c:ptCount val="1"/>
                <c:pt idx="0">
                  <c:v>Продажи</c:v>
                </c:pt>
              </c:strCache>
            </c:strRef>
          </c:tx>
          <c:dLbls>
            <c:showCatName val="1"/>
            <c:showPercent val="1"/>
          </c:dLbls>
          <c:cat>
            <c:strRef>
              <c:f>Лист1!$A$2:$A$6</c:f>
              <c:strCache>
                <c:ptCount val="5"/>
                <c:pt idx="0">
                  <c:v>Оли</c:v>
                </c:pt>
                <c:pt idx="1">
                  <c:v>Маълумоти умуми</c:v>
                </c:pt>
                <c:pt idx="2">
                  <c:v>Миёнаи касби</c:v>
                </c:pt>
                <c:pt idx="3">
                  <c:v>Маълумоти ибтидои</c:v>
                </c:pt>
                <c:pt idx="4">
                  <c:v>Маълумоти асоси</c:v>
                </c:pt>
              </c:strCache>
            </c:strRef>
          </c:cat>
          <c:val>
            <c:numRef>
              <c:f>Лист1!$B$2:$B$6</c:f>
              <c:numCache>
                <c:formatCode>General</c:formatCode>
                <c:ptCount val="5"/>
                <c:pt idx="0">
                  <c:v>97</c:v>
                </c:pt>
                <c:pt idx="1">
                  <c:v>188</c:v>
                </c:pt>
                <c:pt idx="2">
                  <c:v>208</c:v>
                </c:pt>
                <c:pt idx="3">
                  <c:v>98</c:v>
                </c:pt>
                <c:pt idx="4">
                  <c:v>45</c:v>
                </c:pt>
              </c:numCache>
            </c:numRef>
          </c:val>
        </c:ser>
        <c:dLbls>
          <c:showCatName val="1"/>
          <c:showPercent val="1"/>
        </c:dLbls>
        <c:firstSliceAng val="0"/>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
          <c:y val="0.30707880119636627"/>
          <c:w val="0.94968553459120064"/>
          <c:h val="0.69292119880363789"/>
        </c:manualLayout>
      </c:layout>
      <c:pie3DChart>
        <c:varyColors val="1"/>
        <c:ser>
          <c:idx val="0"/>
          <c:order val="0"/>
          <c:tx>
            <c:strRef>
              <c:f>Лист1!$B$1</c:f>
              <c:strCache>
                <c:ptCount val="1"/>
                <c:pt idx="0">
                  <c:v>Продажи</c:v>
                </c:pt>
              </c:strCache>
            </c:strRef>
          </c:tx>
          <c:dLbls>
            <c:dLbl>
              <c:idx val="0"/>
              <c:layout>
                <c:manualLayout>
                  <c:x val="-0.15104838310305743"/>
                  <c:y val="-2.3772447048770091E-2"/>
                </c:manualLayout>
              </c:layout>
              <c:dLblPos val="bestFit"/>
              <c:showCatName val="1"/>
              <c:showPercent val="1"/>
              <c:separator>
</c:separator>
              <c:extLst xmlns:c16r2="http://schemas.microsoft.com/office/drawing/2015/06/chart">
                <c:ext xmlns:c16="http://schemas.microsoft.com/office/drawing/2014/chart" uri="{C3380CC4-5D6E-409C-BE32-E72D297353CC}">
                  <c16:uniqueId val="{00000000-12BE-412D-A9FC-3C6BA3ACE5F6}"/>
                </c:ext>
                <c:ext xmlns:c15="http://schemas.microsoft.com/office/drawing/2012/chart" uri="{CE6537A1-D6FC-4f65-9D91-7224C49458BB}"/>
              </c:extLst>
            </c:dLbl>
            <c:dLbl>
              <c:idx val="3"/>
              <c:tx>
                <c:rich>
                  <a:bodyPr/>
                  <a:lstStyle/>
                  <a:p>
                    <a:endParaRPr lang="en-US"/>
                  </a:p>
                  <a:p>
                    <a:endParaRPr lang="en-US"/>
                  </a:p>
                </c:rich>
              </c:tx>
              <c:dLblPos val="ctr"/>
              <c:showCatName val="1"/>
              <c:showPercent val="1"/>
              <c:separator>
</c:separator>
              <c:extLst xmlns:c16r2="http://schemas.microsoft.com/office/drawing/2015/06/chart">
                <c:ext xmlns:c16="http://schemas.microsoft.com/office/drawing/2014/chart" uri="{C3380CC4-5D6E-409C-BE32-E72D297353CC}">
                  <c16:uniqueId val="{00000001-12BE-412D-A9FC-3C6BA3ACE5F6}"/>
                </c:ext>
                <c:ext xmlns:c15="http://schemas.microsoft.com/office/drawing/2012/chart" uri="{CE6537A1-D6FC-4f65-9D91-7224C49458BB}"/>
              </c:extLst>
            </c:dLbl>
            <c:spPr>
              <a:noFill/>
              <a:ln>
                <a:noFill/>
              </a:ln>
              <a:effectLst/>
            </c:spPr>
            <c:dLblPos val="ct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Бекори</c:v>
                </c:pt>
                <c:pt idx="1">
                  <c:v>Серфарзанди</c:v>
                </c:pt>
                <c:pt idx="2">
                  <c:v>Осебпазир</c:v>
                </c:pt>
              </c:strCache>
            </c:strRef>
          </c:cat>
          <c:val>
            <c:numRef>
              <c:f>Лист1!$B$2:$B$5</c:f>
              <c:numCache>
                <c:formatCode>General</c:formatCode>
                <c:ptCount val="4"/>
                <c:pt idx="0">
                  <c:v>10</c:v>
                </c:pt>
                <c:pt idx="1">
                  <c:v>80</c:v>
                </c:pt>
                <c:pt idx="2">
                  <c:v>11</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t"/>
      <c:legendEntry>
        <c:idx val="3"/>
        <c:delete val="1"/>
      </c:legendEntry>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68CD-ADEB-4E1C-8092-45A9CFD4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3758</TotalTime>
  <Pages>12</Pages>
  <Words>2439</Words>
  <Characters>13908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2020</cp:lastModifiedBy>
  <cp:revision>20</cp:revision>
  <dcterms:created xsi:type="dcterms:W3CDTF">2022-04-14T02:31:00Z</dcterms:created>
  <dcterms:modified xsi:type="dcterms:W3CDTF">2022-04-28T03:13:00Z</dcterms:modified>
</cp:coreProperties>
</file>